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444F" w14:textId="2419CFDD" w:rsidR="007F2B0F" w:rsidRDefault="007F2B0F" w:rsidP="007F2B0F">
      <w:pPr>
        <w:shd w:val="clear" w:color="auto" w:fill="FFFFFF" w:themeFill="background1"/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40"/>
          <w:szCs w:val="40"/>
          <w:lang w:eastAsia="bg-BG"/>
        </w:rPr>
      </w:pPr>
      <w:r w:rsidRPr="007F2B0F">
        <w:rPr>
          <w:rFonts w:eastAsia="Times New Roman"/>
          <w:b/>
          <w:bCs/>
          <w:sz w:val="40"/>
          <w:szCs w:val="40"/>
          <w:lang w:eastAsia="bg-BG"/>
        </w:rPr>
        <w:t>С Ъ О Б Щ Е Н И Е</w:t>
      </w:r>
    </w:p>
    <w:p w14:paraId="0D481998" w14:textId="77777777" w:rsidR="007F2B0F" w:rsidRPr="007F2B0F" w:rsidRDefault="007F2B0F" w:rsidP="007F2B0F">
      <w:pPr>
        <w:shd w:val="clear" w:color="auto" w:fill="FFFFFF" w:themeFill="background1"/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bg-BG"/>
        </w:rPr>
      </w:pPr>
    </w:p>
    <w:p w14:paraId="54C4520C" w14:textId="448E9CEF" w:rsidR="003538C0" w:rsidRPr="0072320C" w:rsidRDefault="003538C0" w:rsidP="0072320C">
      <w:pPr>
        <w:shd w:val="clear" w:color="auto" w:fill="FFFFFF" w:themeFill="background1"/>
        <w:spacing w:before="100" w:beforeAutospacing="1" w:after="100" w:afterAutospacing="1"/>
        <w:ind w:firstLine="0"/>
        <w:jc w:val="left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b/>
          <w:bCs/>
          <w:lang w:eastAsia="bg-BG"/>
        </w:rPr>
        <w:t>УВАЖАЕМИ ИЗБИРАТЕЛИ,</w:t>
      </w:r>
    </w:p>
    <w:p w14:paraId="68960AD2" w14:textId="6F456270" w:rsidR="00D8468C" w:rsidRDefault="00BD421A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lang w:eastAsia="bg-BG"/>
        </w:rPr>
      </w:pPr>
      <w:r w:rsidRPr="0072320C">
        <w:rPr>
          <w:rFonts w:eastAsia="Times New Roman"/>
          <w:lang w:eastAsia="bg-BG"/>
        </w:rPr>
        <w:tab/>
        <w:t xml:space="preserve">Във връзка с предстоящите на </w:t>
      </w:r>
      <w:r w:rsidR="0021182B">
        <w:rPr>
          <w:rFonts w:eastAsia="Times New Roman"/>
          <w:lang w:val="en-US" w:eastAsia="bg-BG"/>
        </w:rPr>
        <w:t>29</w:t>
      </w:r>
      <w:r w:rsidR="00CE3065">
        <w:rPr>
          <w:rFonts w:eastAsia="Times New Roman"/>
          <w:lang w:val="en-US" w:eastAsia="bg-BG"/>
        </w:rPr>
        <w:t xml:space="preserve"> </w:t>
      </w:r>
      <w:r w:rsidR="0021182B">
        <w:rPr>
          <w:rFonts w:eastAsia="Times New Roman"/>
          <w:lang w:eastAsia="bg-BG"/>
        </w:rPr>
        <w:t>октомври</w:t>
      </w:r>
      <w:r w:rsidR="00CE3065">
        <w:rPr>
          <w:rFonts w:eastAsia="Times New Roman"/>
          <w:lang w:val="en-US" w:eastAsia="bg-BG"/>
        </w:rPr>
        <w:t xml:space="preserve"> 2023 г.</w:t>
      </w:r>
      <w:r w:rsidRPr="0072320C">
        <w:rPr>
          <w:rFonts w:eastAsia="Times New Roman"/>
          <w:lang w:eastAsia="bg-BG"/>
        </w:rPr>
        <w:t xml:space="preserve">избори </w:t>
      </w:r>
      <w:r w:rsidR="00C11371" w:rsidRPr="0072320C">
        <w:rPr>
          <w:rFonts w:eastAsia="Times New Roman"/>
          <w:lang w:eastAsia="bg-BG"/>
        </w:rPr>
        <w:t xml:space="preserve">за </w:t>
      </w:r>
      <w:r w:rsidR="0021182B">
        <w:rPr>
          <w:rFonts w:eastAsia="Times New Roman"/>
          <w:lang w:eastAsia="bg-BG"/>
        </w:rPr>
        <w:t>общи</w:t>
      </w:r>
      <w:r w:rsidR="00CE0032">
        <w:rPr>
          <w:rFonts w:eastAsia="Times New Roman"/>
          <w:lang w:eastAsia="bg-BG"/>
        </w:rPr>
        <w:t>нс</w:t>
      </w:r>
      <w:r w:rsidR="0021182B">
        <w:rPr>
          <w:rFonts w:eastAsia="Times New Roman"/>
          <w:lang w:eastAsia="bg-BG"/>
        </w:rPr>
        <w:t>ки съветници и за кметове</w:t>
      </w:r>
      <w:r w:rsidR="003D6434" w:rsidRPr="0072320C">
        <w:rPr>
          <w:rFonts w:eastAsia="Times New Roman"/>
          <w:lang w:eastAsia="bg-BG"/>
        </w:rPr>
        <w:t xml:space="preserve"> Община Севлиево Ви уведомява</w:t>
      </w:r>
      <w:r w:rsidR="00D8468C">
        <w:rPr>
          <w:rFonts w:eastAsia="Times New Roman"/>
          <w:lang w:eastAsia="bg-BG"/>
        </w:rPr>
        <w:t xml:space="preserve"> за местата</w:t>
      </w:r>
      <w:r w:rsidR="006A5234">
        <w:rPr>
          <w:rFonts w:eastAsia="Times New Roman"/>
          <w:lang w:eastAsia="bg-BG"/>
        </w:rPr>
        <w:t xml:space="preserve">, </w:t>
      </w:r>
      <w:r w:rsidR="00D8468C">
        <w:rPr>
          <w:rFonts w:eastAsia="Times New Roman"/>
          <w:lang w:eastAsia="bg-BG"/>
        </w:rPr>
        <w:t xml:space="preserve">начините </w:t>
      </w:r>
      <w:r w:rsidR="006A5234">
        <w:rPr>
          <w:rFonts w:eastAsia="Times New Roman"/>
          <w:lang w:eastAsia="bg-BG"/>
        </w:rPr>
        <w:t>и сроковете з</w:t>
      </w:r>
      <w:r w:rsidR="00D8468C">
        <w:rPr>
          <w:rFonts w:eastAsia="Times New Roman"/>
          <w:lang w:eastAsia="bg-BG"/>
        </w:rPr>
        <w:t>а подаване на заявления:</w:t>
      </w:r>
    </w:p>
    <w:p w14:paraId="53DE4358" w14:textId="77777777" w:rsidR="00743B07" w:rsidRDefault="00743B07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lang w:eastAsia="bg-BG"/>
        </w:rPr>
      </w:pPr>
    </w:p>
    <w:p w14:paraId="55DD1BC2" w14:textId="0A440A22" w:rsidR="00C44BF6" w:rsidRDefault="00D8468C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i/>
          <w:iCs/>
          <w:u w:val="single"/>
          <w:lang w:eastAsia="bg-BG"/>
        </w:rPr>
      </w:pPr>
      <w:r w:rsidRPr="00D8468C">
        <w:rPr>
          <w:rFonts w:eastAsia="Times New Roman"/>
          <w:i/>
          <w:iCs/>
          <w:lang w:eastAsia="bg-BG"/>
        </w:rPr>
        <w:tab/>
      </w:r>
      <w:r w:rsidR="00D56971" w:rsidRPr="00D8468C">
        <w:rPr>
          <w:rFonts w:eastAsia="Times New Roman"/>
          <w:i/>
          <w:iCs/>
          <w:u w:val="single"/>
          <w:lang w:eastAsia="bg-BG"/>
        </w:rPr>
        <w:t>Ц</w:t>
      </w:r>
      <w:r>
        <w:rPr>
          <w:rFonts w:eastAsia="Times New Roman"/>
          <w:i/>
          <w:iCs/>
          <w:u w:val="single"/>
          <w:lang w:eastAsia="bg-BG"/>
        </w:rPr>
        <w:t>ЕНТЪР ЗА АДМИНИСТРАТИВНО ОБСЛУЖВАНЕ ОТ</w:t>
      </w:r>
      <w:r w:rsidR="00470406" w:rsidRPr="00D8468C">
        <w:rPr>
          <w:rFonts w:eastAsia="Times New Roman"/>
          <w:i/>
          <w:iCs/>
          <w:u w:val="single"/>
          <w:lang w:eastAsia="bg-BG"/>
        </w:rPr>
        <w:t xml:space="preserve"> 8,30 ч. </w:t>
      </w:r>
      <w:r>
        <w:rPr>
          <w:rFonts w:eastAsia="Times New Roman"/>
          <w:i/>
          <w:iCs/>
          <w:u w:val="single"/>
          <w:lang w:eastAsia="bg-BG"/>
        </w:rPr>
        <w:t>ДО</w:t>
      </w:r>
      <w:r w:rsidR="00470406" w:rsidRPr="00D8468C">
        <w:rPr>
          <w:rFonts w:eastAsia="Times New Roman"/>
          <w:i/>
          <w:iCs/>
          <w:u w:val="single"/>
          <w:lang w:eastAsia="bg-BG"/>
        </w:rPr>
        <w:t xml:space="preserve"> 17,00 ч.</w:t>
      </w:r>
      <w:r w:rsidR="00D56971" w:rsidRPr="00D8468C">
        <w:rPr>
          <w:rFonts w:eastAsia="Times New Roman"/>
          <w:i/>
          <w:iCs/>
          <w:u w:val="single"/>
          <w:lang w:eastAsia="bg-BG"/>
        </w:rPr>
        <w:t xml:space="preserve"> </w:t>
      </w:r>
    </w:p>
    <w:p w14:paraId="58C03878" w14:textId="77777777" w:rsidR="00743B07" w:rsidRPr="00D8468C" w:rsidRDefault="00743B07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i/>
          <w:iCs/>
          <w:u w:val="single"/>
          <w:lang w:eastAsia="bg-BG"/>
        </w:rPr>
      </w:pPr>
    </w:p>
    <w:p w14:paraId="0694164F" w14:textId="3CD435E0" w:rsidR="00442BB0" w:rsidRPr="00CE0032" w:rsidRDefault="00442BB0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lang w:eastAsia="bg-BG"/>
        </w:rPr>
        <w:tab/>
      </w:r>
      <w:r w:rsidRPr="00CE0032">
        <w:rPr>
          <w:rFonts w:eastAsia="Times New Roman"/>
          <w:lang w:eastAsia="bg-BG"/>
        </w:rPr>
        <w:t xml:space="preserve">1. Заявление за отстраняване на </w:t>
      </w:r>
      <w:proofErr w:type="spellStart"/>
      <w:r w:rsidRPr="00CE0032">
        <w:rPr>
          <w:rFonts w:eastAsia="Times New Roman"/>
          <w:lang w:eastAsia="bg-BG"/>
        </w:rPr>
        <w:t>непълноти</w:t>
      </w:r>
      <w:proofErr w:type="spellEnd"/>
      <w:r w:rsidRPr="00CE0032">
        <w:rPr>
          <w:rFonts w:eastAsia="Times New Roman"/>
          <w:lang w:eastAsia="bg-BG"/>
        </w:rPr>
        <w:t xml:space="preserve"> и грешки в избирателния списък: </w:t>
      </w:r>
      <w:hyperlink r:id="rId5" w:history="1">
        <w:r w:rsidR="00116ED3" w:rsidRPr="00860055">
          <w:rPr>
            <w:rStyle w:val="a5"/>
            <w:rFonts w:eastAsia="Times New Roman"/>
            <w:lang w:eastAsia="bg-BG"/>
          </w:rPr>
          <w:t xml:space="preserve">Приложение № </w:t>
        </w:r>
        <w:r w:rsidR="006F0708" w:rsidRPr="00860055">
          <w:rPr>
            <w:rStyle w:val="a5"/>
            <w:rFonts w:eastAsia="Times New Roman"/>
            <w:lang w:eastAsia="bg-BG"/>
          </w:rPr>
          <w:t>7</w:t>
        </w:r>
        <w:r w:rsidR="00116ED3" w:rsidRPr="00860055">
          <w:rPr>
            <w:rStyle w:val="a5"/>
            <w:rFonts w:eastAsia="Times New Roman"/>
            <w:lang w:eastAsia="bg-BG"/>
          </w:rPr>
          <w:t>-</w:t>
        </w:r>
        <w:r w:rsidR="0021182B" w:rsidRPr="00860055">
          <w:rPr>
            <w:rStyle w:val="a5"/>
            <w:rFonts w:eastAsia="Times New Roman"/>
            <w:lang w:eastAsia="bg-BG"/>
          </w:rPr>
          <w:t>МИ</w:t>
        </w:r>
      </w:hyperlink>
      <w:r w:rsidRPr="00CE0032">
        <w:rPr>
          <w:rFonts w:eastAsia="Times New Roman"/>
          <w:color w:val="FF0000"/>
          <w:lang w:eastAsia="bg-BG"/>
        </w:rPr>
        <w:t xml:space="preserve"> </w:t>
      </w:r>
      <w:r w:rsidR="003522C1" w:rsidRPr="00CE0032">
        <w:rPr>
          <w:rFonts w:eastAsia="Times New Roman"/>
          <w:lang w:eastAsia="bg-BG"/>
        </w:rPr>
        <w:t>(чл. 43 от ИК)</w:t>
      </w:r>
      <w:r w:rsidR="00CE0032">
        <w:rPr>
          <w:rFonts w:eastAsia="Times New Roman"/>
          <w:lang w:eastAsia="bg-BG"/>
        </w:rPr>
        <w:t xml:space="preserve"> </w:t>
      </w:r>
      <w:r w:rsidR="00232006" w:rsidRPr="00CE0032">
        <w:rPr>
          <w:rFonts w:eastAsia="Times New Roman"/>
          <w:lang w:eastAsia="bg-BG"/>
        </w:rPr>
        <w:t xml:space="preserve">– </w:t>
      </w:r>
      <w:r w:rsidRPr="00CE0032">
        <w:rPr>
          <w:rFonts w:eastAsia="Times New Roman"/>
          <w:b/>
          <w:bCs/>
          <w:lang w:eastAsia="bg-BG"/>
        </w:rPr>
        <w:t xml:space="preserve">в срок до </w:t>
      </w:r>
      <w:r w:rsidR="0021182B" w:rsidRPr="00CE0032">
        <w:rPr>
          <w:rFonts w:eastAsia="Times New Roman"/>
          <w:b/>
          <w:bCs/>
          <w:lang w:eastAsia="bg-BG"/>
        </w:rPr>
        <w:t>21</w:t>
      </w:r>
      <w:r w:rsidRPr="00CE0032">
        <w:rPr>
          <w:rFonts w:eastAsia="Times New Roman"/>
          <w:b/>
          <w:bCs/>
          <w:lang w:eastAsia="bg-BG"/>
        </w:rPr>
        <w:t>.</w:t>
      </w:r>
      <w:r w:rsidR="0021182B" w:rsidRPr="00CE0032">
        <w:rPr>
          <w:rFonts w:eastAsia="Times New Roman"/>
          <w:b/>
          <w:bCs/>
          <w:lang w:eastAsia="bg-BG"/>
        </w:rPr>
        <w:t>1</w:t>
      </w:r>
      <w:r w:rsidR="006F0708" w:rsidRPr="00CE0032">
        <w:rPr>
          <w:rFonts w:eastAsia="Times New Roman"/>
          <w:b/>
          <w:bCs/>
          <w:lang w:eastAsia="bg-BG"/>
        </w:rPr>
        <w:t>0</w:t>
      </w:r>
      <w:r w:rsidRPr="00CE0032">
        <w:rPr>
          <w:rFonts w:eastAsia="Times New Roman"/>
          <w:b/>
          <w:bCs/>
          <w:lang w:eastAsia="bg-BG"/>
        </w:rPr>
        <w:t>.202</w:t>
      </w:r>
      <w:r w:rsidR="00137C40" w:rsidRPr="00CE0032">
        <w:rPr>
          <w:rFonts w:eastAsia="Times New Roman"/>
          <w:b/>
          <w:bCs/>
          <w:lang w:eastAsia="bg-BG"/>
        </w:rPr>
        <w:t>3</w:t>
      </w:r>
      <w:r w:rsidRPr="00CE0032">
        <w:rPr>
          <w:rFonts w:eastAsia="Times New Roman"/>
          <w:b/>
          <w:bCs/>
          <w:lang w:eastAsia="bg-BG"/>
        </w:rPr>
        <w:t xml:space="preserve"> г. </w:t>
      </w:r>
    </w:p>
    <w:p w14:paraId="0EE7EB1C" w14:textId="63979180" w:rsidR="0021182B" w:rsidRPr="00CE0032" w:rsidRDefault="0021182B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b/>
          <w:bCs/>
          <w:lang w:eastAsia="bg-BG"/>
        </w:rPr>
      </w:pPr>
      <w:r w:rsidRPr="00CE0032">
        <w:rPr>
          <w:rFonts w:eastAsia="Times New Roman"/>
          <w:lang w:eastAsia="bg-BG"/>
        </w:rPr>
        <w:tab/>
        <w:t xml:space="preserve">2. Заявление-декларация за вписване в избирателен списък – част </w:t>
      </w:r>
      <w:r w:rsidRPr="00CE0032">
        <w:t>II</w:t>
      </w:r>
      <w:r w:rsidRPr="00CE0032">
        <w:rPr>
          <w:rFonts w:eastAsia="Times New Roman"/>
          <w:lang w:eastAsia="bg-BG"/>
        </w:rPr>
        <w:t xml:space="preserve">: </w:t>
      </w:r>
      <w:hyperlink r:id="rId6" w:history="1">
        <w:r w:rsidRPr="00860055">
          <w:rPr>
            <w:rStyle w:val="a5"/>
            <w:rFonts w:eastAsia="Times New Roman"/>
            <w:lang w:eastAsia="bg-BG"/>
          </w:rPr>
          <w:t>Приложение № 8-МИ</w:t>
        </w:r>
      </w:hyperlink>
      <w:r w:rsidR="003522C1" w:rsidRPr="00860055">
        <w:rPr>
          <w:rStyle w:val="a5"/>
          <w:rFonts w:eastAsia="Times New Roman"/>
          <w:color w:val="auto"/>
          <w:u w:val="none"/>
          <w:lang w:eastAsia="bg-BG"/>
        </w:rPr>
        <w:t xml:space="preserve"> (чл.408 от ИК)</w:t>
      </w:r>
      <w:r w:rsidRPr="00CE0032">
        <w:rPr>
          <w:rFonts w:eastAsia="Times New Roman"/>
          <w:color w:val="FF0000"/>
          <w:lang w:eastAsia="bg-BG"/>
        </w:rPr>
        <w:t xml:space="preserve"> </w:t>
      </w:r>
      <w:r w:rsidRPr="00CE0032">
        <w:rPr>
          <w:rFonts w:eastAsia="Times New Roman"/>
          <w:lang w:eastAsia="bg-BG"/>
        </w:rPr>
        <w:t xml:space="preserve">– </w:t>
      </w:r>
      <w:r w:rsidRPr="00CE0032">
        <w:rPr>
          <w:rFonts w:eastAsia="Times New Roman"/>
          <w:b/>
          <w:bCs/>
          <w:lang w:eastAsia="bg-BG"/>
        </w:rPr>
        <w:t xml:space="preserve">в срок до 18.09.2023 г. </w:t>
      </w:r>
    </w:p>
    <w:p w14:paraId="14FC5156" w14:textId="2C827710" w:rsidR="004D6F8A" w:rsidRPr="00CE0032" w:rsidRDefault="003522C1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u w:val="none"/>
          <w:lang w:eastAsia="bg-BG"/>
        </w:rPr>
      </w:pPr>
      <w:r w:rsidRPr="00CE0032">
        <w:rPr>
          <w:rStyle w:val="a5"/>
          <w:rFonts w:eastAsia="Times New Roman"/>
          <w:color w:val="000000" w:themeColor="text1"/>
          <w:u w:val="none"/>
          <w:lang w:eastAsia="bg-BG"/>
        </w:rPr>
        <w:t>3</w:t>
      </w:r>
      <w:r w:rsidR="004D6F8A" w:rsidRPr="00CE0032">
        <w:rPr>
          <w:rStyle w:val="a5"/>
          <w:rFonts w:eastAsia="Times New Roman"/>
          <w:color w:val="000000" w:themeColor="text1"/>
          <w:u w:val="none"/>
          <w:lang w:eastAsia="bg-BG"/>
        </w:rPr>
        <w:t xml:space="preserve">. </w:t>
      </w:r>
      <w:hyperlink r:id="rId7" w:history="1">
        <w:r w:rsidR="004D6F8A" w:rsidRPr="00CE0032">
          <w:rPr>
            <w:rStyle w:val="a5"/>
            <w:color w:val="000000" w:themeColor="text1"/>
            <w:u w:val="none"/>
          </w:rPr>
          <w:t xml:space="preserve">Заявление за вписване </w:t>
        </w:r>
        <w:r w:rsidR="0021182B" w:rsidRPr="00CE0032">
          <w:rPr>
            <w:rStyle w:val="a5"/>
            <w:color w:val="000000" w:themeColor="text1"/>
            <w:u w:val="none"/>
          </w:rPr>
          <w:t xml:space="preserve">на пропуснати избиратели </w:t>
        </w:r>
        <w:r w:rsidR="004D6F8A" w:rsidRPr="00CE0032">
          <w:rPr>
            <w:rStyle w:val="a5"/>
            <w:color w:val="000000" w:themeColor="text1"/>
            <w:u w:val="none"/>
          </w:rPr>
          <w:t>в из</w:t>
        </w:r>
        <w:r w:rsidR="003308C9" w:rsidRPr="00CE0032">
          <w:rPr>
            <w:rStyle w:val="a5"/>
            <w:color w:val="000000" w:themeColor="text1"/>
            <w:u w:val="none"/>
          </w:rPr>
          <w:t xml:space="preserve">бирателния списък </w:t>
        </w:r>
        <w:r w:rsidR="004D6F8A" w:rsidRPr="00CE0032">
          <w:rPr>
            <w:rStyle w:val="a5"/>
            <w:color w:val="000000" w:themeColor="text1"/>
            <w:u w:val="none"/>
          </w:rPr>
          <w:t>(чл.</w:t>
        </w:r>
        <w:r w:rsidRPr="00CE0032">
          <w:rPr>
            <w:rStyle w:val="a5"/>
            <w:color w:val="000000" w:themeColor="text1"/>
            <w:u w:val="none"/>
          </w:rPr>
          <w:t xml:space="preserve"> 27, ал. 3 и 4 във връзка с чл.4</w:t>
        </w:r>
        <w:r w:rsidR="004D6F8A" w:rsidRPr="00CE0032">
          <w:rPr>
            <w:rStyle w:val="a5"/>
            <w:color w:val="000000" w:themeColor="text1"/>
            <w:u w:val="none"/>
          </w:rPr>
          <w:t>5</w:t>
        </w:r>
        <w:r w:rsidRPr="00CE0032">
          <w:rPr>
            <w:rStyle w:val="a5"/>
            <w:color w:val="000000" w:themeColor="text1"/>
            <w:u w:val="none"/>
          </w:rPr>
          <w:t>, ал.</w:t>
        </w:r>
        <w:r w:rsidR="004D6F8A" w:rsidRPr="00CE0032">
          <w:rPr>
            <w:rStyle w:val="a5"/>
            <w:color w:val="000000" w:themeColor="text1"/>
            <w:u w:val="none"/>
          </w:rPr>
          <w:t xml:space="preserve">1 </w:t>
        </w:r>
        <w:r w:rsidRPr="00CE0032">
          <w:rPr>
            <w:rStyle w:val="a5"/>
            <w:color w:val="000000" w:themeColor="text1"/>
            <w:u w:val="none"/>
          </w:rPr>
          <w:t xml:space="preserve">от </w:t>
        </w:r>
        <w:r w:rsidR="004D6F8A" w:rsidRPr="00CE0032">
          <w:rPr>
            <w:rStyle w:val="a5"/>
            <w:color w:val="000000" w:themeColor="text1"/>
            <w:u w:val="none"/>
          </w:rPr>
          <w:t>ИК)</w:t>
        </w:r>
      </w:hyperlink>
      <w:r w:rsidR="004D6F8A" w:rsidRPr="00CE0032">
        <w:rPr>
          <w:rStyle w:val="a5"/>
          <w:color w:val="000000" w:themeColor="text1"/>
          <w:u w:val="none"/>
        </w:rPr>
        <w:t>:</w:t>
      </w:r>
      <w:r w:rsidR="004D6F8A" w:rsidRPr="00CE0032">
        <w:rPr>
          <w:color w:val="000000" w:themeColor="text1"/>
        </w:rPr>
        <w:t xml:space="preserve"> </w:t>
      </w:r>
      <w:hyperlink r:id="rId8" w:history="1">
        <w:r w:rsidR="004D6F8A" w:rsidRPr="00860055">
          <w:rPr>
            <w:rStyle w:val="a5"/>
            <w:rFonts w:eastAsia="Times New Roman"/>
            <w:lang w:eastAsia="bg-BG"/>
          </w:rPr>
          <w:t>Приложение № 1</w:t>
        </w:r>
        <w:r w:rsidRPr="00860055">
          <w:rPr>
            <w:rStyle w:val="a5"/>
            <w:rFonts w:eastAsia="Times New Roman"/>
            <w:lang w:eastAsia="bg-BG"/>
          </w:rPr>
          <w:t>0</w:t>
        </w:r>
        <w:r w:rsidR="004D6F8A" w:rsidRPr="00860055">
          <w:rPr>
            <w:rStyle w:val="a5"/>
            <w:rFonts w:eastAsia="Times New Roman"/>
            <w:lang w:eastAsia="bg-BG"/>
          </w:rPr>
          <w:t>-</w:t>
        </w:r>
        <w:r w:rsidR="0021182B" w:rsidRPr="00860055">
          <w:rPr>
            <w:rStyle w:val="a5"/>
            <w:rFonts w:eastAsia="Times New Roman"/>
            <w:lang w:eastAsia="bg-BG"/>
          </w:rPr>
          <w:t>МИ</w:t>
        </w:r>
      </w:hyperlink>
      <w:r w:rsidRPr="00CE0032">
        <w:rPr>
          <w:rStyle w:val="a5"/>
          <w:rFonts w:eastAsia="Times New Roman"/>
          <w:u w:val="none"/>
          <w:lang w:eastAsia="bg-BG"/>
        </w:rPr>
        <w:t>.</w:t>
      </w:r>
    </w:p>
    <w:p w14:paraId="4718B46A" w14:textId="6BABB2FE" w:rsidR="00130369" w:rsidRPr="00CE0032" w:rsidRDefault="004D6F8A" w:rsidP="00743B07">
      <w:pPr>
        <w:shd w:val="clear" w:color="auto" w:fill="FFFFFF" w:themeFill="background1"/>
        <w:spacing w:line="400" w:lineRule="exact"/>
        <w:rPr>
          <w:rStyle w:val="a5"/>
        </w:rPr>
      </w:pPr>
      <w:r w:rsidRPr="00CE0032">
        <w:rPr>
          <w:rFonts w:eastAsia="Times New Roman"/>
          <w:lang w:eastAsia="bg-BG"/>
        </w:rPr>
        <w:t>4</w:t>
      </w:r>
      <w:r w:rsidR="00130369" w:rsidRPr="00CE0032">
        <w:rPr>
          <w:color w:val="000000" w:themeColor="text1"/>
        </w:rPr>
        <w:t xml:space="preserve">. </w:t>
      </w:r>
      <w:hyperlink r:id="rId9" w:history="1">
        <w:r w:rsidR="00130369" w:rsidRPr="00CE0032">
          <w:rPr>
            <w:rStyle w:val="a5"/>
            <w:color w:val="000000" w:themeColor="text1"/>
            <w:u w:val="none"/>
          </w:rPr>
          <w:t xml:space="preserve">Заявление за изключване от списъка на заличените лица преди предаване на избирателния списък на СИК в изборите за </w:t>
        </w:r>
        <w:r w:rsidR="0021182B" w:rsidRPr="00CE0032">
          <w:rPr>
            <w:rStyle w:val="a5"/>
            <w:color w:val="000000" w:themeColor="text1"/>
            <w:u w:val="none"/>
          </w:rPr>
          <w:t>общински съветници и за кметове</w:t>
        </w:r>
        <w:r w:rsidR="00130369" w:rsidRPr="00CE0032">
          <w:rPr>
            <w:rStyle w:val="a5"/>
            <w:color w:val="000000" w:themeColor="text1"/>
            <w:u w:val="none"/>
          </w:rPr>
          <w:t xml:space="preserve"> на </w:t>
        </w:r>
        <w:r w:rsidR="0021182B" w:rsidRPr="00CE0032">
          <w:rPr>
            <w:rStyle w:val="a5"/>
            <w:color w:val="000000" w:themeColor="text1"/>
            <w:u w:val="none"/>
          </w:rPr>
          <w:t>29 октомври</w:t>
        </w:r>
        <w:r w:rsidR="00130369" w:rsidRPr="00CE0032">
          <w:rPr>
            <w:rStyle w:val="a5"/>
            <w:color w:val="000000" w:themeColor="text1"/>
            <w:u w:val="none"/>
          </w:rPr>
          <w:t xml:space="preserve"> 2023 г. (чл. 39</w:t>
        </w:r>
        <w:r w:rsidR="003522C1" w:rsidRPr="00CE0032">
          <w:rPr>
            <w:rStyle w:val="a5"/>
            <w:color w:val="000000" w:themeColor="text1"/>
            <w:u w:val="none"/>
            <w:lang w:val="en-US"/>
          </w:rPr>
          <w:t xml:space="preserve"> </w:t>
        </w:r>
        <w:r w:rsidR="003522C1" w:rsidRPr="00CE0032">
          <w:rPr>
            <w:rStyle w:val="a5"/>
            <w:color w:val="000000" w:themeColor="text1"/>
            <w:u w:val="none"/>
          </w:rPr>
          <w:t>от</w:t>
        </w:r>
        <w:r w:rsidR="00130369" w:rsidRPr="00CE0032">
          <w:rPr>
            <w:rStyle w:val="a5"/>
            <w:color w:val="000000" w:themeColor="text1"/>
            <w:u w:val="none"/>
          </w:rPr>
          <w:t xml:space="preserve"> ИК)</w:t>
        </w:r>
      </w:hyperlink>
      <w:r w:rsidR="00130369" w:rsidRPr="00CE0032">
        <w:t xml:space="preserve">: </w:t>
      </w:r>
      <w:hyperlink r:id="rId10" w:history="1">
        <w:r w:rsidR="003522C1" w:rsidRPr="00860055">
          <w:rPr>
            <w:rStyle w:val="a5"/>
          </w:rPr>
          <w:t>Приложение № 11</w:t>
        </w:r>
        <w:r w:rsidR="00130369" w:rsidRPr="00860055">
          <w:rPr>
            <w:rStyle w:val="a5"/>
          </w:rPr>
          <w:t>-</w:t>
        </w:r>
        <w:r w:rsidR="0021182B" w:rsidRPr="00860055">
          <w:rPr>
            <w:rStyle w:val="a5"/>
          </w:rPr>
          <w:t>МИ</w:t>
        </w:r>
      </w:hyperlink>
      <w:r w:rsidR="008C470C" w:rsidRPr="00CE0032">
        <w:rPr>
          <w:rStyle w:val="a5"/>
          <w:u w:val="none"/>
        </w:rPr>
        <w:t>.</w:t>
      </w:r>
    </w:p>
    <w:p w14:paraId="739D0159" w14:textId="040FFA10" w:rsidR="00D8468C" w:rsidRPr="00CE0032" w:rsidRDefault="004D6F8A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bCs/>
          <w:color w:val="auto"/>
          <w:u w:val="none"/>
          <w:lang w:eastAsia="bg-BG"/>
        </w:rPr>
      </w:pPr>
      <w:r w:rsidRPr="00CE0032">
        <w:rPr>
          <w:rStyle w:val="a5"/>
          <w:color w:val="auto"/>
          <w:u w:val="none"/>
        </w:rPr>
        <w:t>5</w:t>
      </w:r>
      <w:r w:rsidR="00D8468C" w:rsidRPr="00CE0032">
        <w:rPr>
          <w:rStyle w:val="a5"/>
          <w:color w:val="auto"/>
          <w:u w:val="none"/>
        </w:rPr>
        <w:t xml:space="preserve">. </w:t>
      </w:r>
      <w:r w:rsidR="00D8468C" w:rsidRPr="00CE0032">
        <w:rPr>
          <w:rFonts w:eastAsia="Times New Roman"/>
          <w:bCs/>
          <w:lang w:eastAsia="bg-BG"/>
        </w:rPr>
        <w:t>Заявление за вписване в избирателния списък по настоящ адрес</w:t>
      </w:r>
      <w:r w:rsidR="003308C9" w:rsidRPr="00CE0032">
        <w:rPr>
          <w:rFonts w:eastAsia="Times New Roman"/>
          <w:bCs/>
          <w:lang w:eastAsia="bg-BG"/>
        </w:rPr>
        <w:t xml:space="preserve"> </w:t>
      </w:r>
      <w:r w:rsidR="003308C9" w:rsidRPr="00CE0032">
        <w:rPr>
          <w:rStyle w:val="a5"/>
          <w:rFonts w:eastAsia="Times New Roman"/>
          <w:bCs/>
          <w:u w:val="none"/>
          <w:lang w:eastAsia="bg-BG"/>
        </w:rPr>
        <w:t>(</w:t>
      </w:r>
      <w:r w:rsidR="003308C9" w:rsidRPr="00CE0032">
        <w:t>чл. 36, ал. 1 и 2 ИК)</w:t>
      </w:r>
      <w:r w:rsidR="00D8468C" w:rsidRPr="00CE0032">
        <w:rPr>
          <w:rFonts w:eastAsia="Times New Roman"/>
          <w:bCs/>
          <w:lang w:eastAsia="bg-BG"/>
        </w:rPr>
        <w:t xml:space="preserve">: </w:t>
      </w:r>
      <w:hyperlink r:id="rId11" w:history="1">
        <w:r w:rsidR="00D8468C" w:rsidRPr="00860055">
          <w:rPr>
            <w:rStyle w:val="a5"/>
            <w:rFonts w:eastAsia="Times New Roman"/>
            <w:bCs/>
            <w:lang w:eastAsia="bg-BG"/>
          </w:rPr>
          <w:t xml:space="preserve">Приложение № </w:t>
        </w:r>
        <w:r w:rsidR="003522C1" w:rsidRPr="00860055">
          <w:rPr>
            <w:rStyle w:val="a5"/>
            <w:rFonts w:eastAsia="Times New Roman"/>
            <w:bCs/>
            <w:lang w:eastAsia="bg-BG"/>
          </w:rPr>
          <w:t>13</w:t>
        </w:r>
        <w:r w:rsidR="00D8468C" w:rsidRPr="00860055">
          <w:rPr>
            <w:rStyle w:val="a5"/>
            <w:rFonts w:eastAsia="Times New Roman"/>
            <w:bCs/>
            <w:lang w:eastAsia="bg-BG"/>
          </w:rPr>
          <w:t>-</w:t>
        </w:r>
        <w:r w:rsidR="0021182B" w:rsidRPr="00860055">
          <w:rPr>
            <w:rStyle w:val="a5"/>
            <w:rFonts w:eastAsia="Times New Roman"/>
            <w:bCs/>
            <w:lang w:eastAsia="bg-BG"/>
          </w:rPr>
          <w:t>МИ</w:t>
        </w:r>
      </w:hyperlink>
      <w:r w:rsidR="00E704B3" w:rsidRPr="00E704B3">
        <w:rPr>
          <w:rStyle w:val="a5"/>
          <w:rFonts w:eastAsia="Times New Roman"/>
          <w:bCs/>
          <w:u w:val="none"/>
          <w:lang w:val="en-US" w:eastAsia="bg-BG"/>
        </w:rPr>
        <w:t xml:space="preserve"> </w:t>
      </w:r>
      <w:r w:rsidR="00D8468C" w:rsidRPr="00CE0032">
        <w:rPr>
          <w:rStyle w:val="a5"/>
          <w:rFonts w:eastAsia="Times New Roman"/>
          <w:bCs/>
          <w:color w:val="auto"/>
          <w:u w:val="none"/>
          <w:lang w:eastAsia="bg-BG"/>
        </w:rPr>
        <w:t xml:space="preserve">– </w:t>
      </w:r>
      <w:r w:rsidR="00D8468C" w:rsidRPr="00CE0032">
        <w:rPr>
          <w:rStyle w:val="a5"/>
          <w:rFonts w:eastAsia="Times New Roman"/>
          <w:b/>
          <w:color w:val="auto"/>
          <w:u w:val="none"/>
          <w:lang w:eastAsia="bg-BG"/>
        </w:rPr>
        <w:t xml:space="preserve">в срок до </w:t>
      </w:r>
      <w:r w:rsidR="003522C1" w:rsidRPr="00CE0032">
        <w:rPr>
          <w:rStyle w:val="a5"/>
          <w:rFonts w:eastAsia="Times New Roman"/>
          <w:b/>
          <w:color w:val="auto"/>
          <w:u w:val="none"/>
          <w:lang w:eastAsia="bg-BG"/>
        </w:rPr>
        <w:t>14</w:t>
      </w:r>
      <w:r w:rsidR="00426CC1" w:rsidRPr="00CE0032">
        <w:rPr>
          <w:rStyle w:val="a5"/>
          <w:rFonts w:eastAsia="Times New Roman"/>
          <w:b/>
          <w:color w:val="auto"/>
          <w:u w:val="none"/>
          <w:lang w:eastAsia="bg-BG"/>
        </w:rPr>
        <w:t xml:space="preserve"> </w:t>
      </w:r>
      <w:r w:rsidR="003308C9" w:rsidRPr="00CE0032">
        <w:rPr>
          <w:rStyle w:val="a5"/>
          <w:rFonts w:eastAsia="Times New Roman"/>
          <w:b/>
          <w:color w:val="auto"/>
          <w:u w:val="none"/>
          <w:lang w:eastAsia="bg-BG"/>
        </w:rPr>
        <w:t>октомври</w:t>
      </w:r>
      <w:r w:rsidR="00426CC1" w:rsidRPr="00CE0032">
        <w:rPr>
          <w:rStyle w:val="a5"/>
          <w:rFonts w:eastAsia="Times New Roman"/>
          <w:b/>
          <w:color w:val="auto"/>
          <w:u w:val="none"/>
          <w:lang w:eastAsia="bg-BG"/>
        </w:rPr>
        <w:t xml:space="preserve"> 2023 г.</w:t>
      </w:r>
    </w:p>
    <w:p w14:paraId="10EE8DDD" w14:textId="3E96490C" w:rsidR="00D8468C" w:rsidRDefault="004D6F8A" w:rsidP="00743B07">
      <w:pPr>
        <w:shd w:val="clear" w:color="auto" w:fill="FFFFFF" w:themeFill="background1"/>
        <w:spacing w:line="400" w:lineRule="exact"/>
        <w:rPr>
          <w:bCs/>
        </w:rPr>
      </w:pPr>
      <w:r w:rsidRPr="00CE0032">
        <w:rPr>
          <w:rFonts w:eastAsia="Times New Roman"/>
          <w:lang w:eastAsia="bg-BG"/>
        </w:rPr>
        <w:t>6</w:t>
      </w:r>
      <w:r w:rsidR="00D8468C" w:rsidRPr="00CE0032">
        <w:rPr>
          <w:rFonts w:eastAsia="Times New Roman"/>
          <w:lang w:eastAsia="bg-BG"/>
        </w:rPr>
        <w:t>. Заявление за гласуване с подвижна избирателна кутия</w:t>
      </w:r>
      <w:r w:rsidR="003308C9" w:rsidRPr="00CE0032">
        <w:rPr>
          <w:rFonts w:eastAsia="Times New Roman"/>
          <w:lang w:eastAsia="bg-BG"/>
        </w:rPr>
        <w:t xml:space="preserve"> (</w:t>
      </w:r>
      <w:r w:rsidR="003308C9" w:rsidRPr="00CE0032">
        <w:t>чл. 37, ал. 1 и 2 ИК)</w:t>
      </w:r>
      <w:r w:rsidR="00D8468C" w:rsidRPr="00CE0032">
        <w:rPr>
          <w:rFonts w:eastAsia="Times New Roman"/>
          <w:lang w:eastAsia="bg-BG"/>
        </w:rPr>
        <w:t xml:space="preserve">: </w:t>
      </w:r>
      <w:hyperlink r:id="rId12" w:history="1">
        <w:r w:rsidR="00D8468C" w:rsidRPr="00E704B3">
          <w:rPr>
            <w:rStyle w:val="a5"/>
            <w:rFonts w:eastAsia="Times New Roman"/>
            <w:lang w:eastAsia="bg-BG"/>
          </w:rPr>
          <w:t xml:space="preserve">Приложение № </w:t>
        </w:r>
        <w:r w:rsidR="003308C9" w:rsidRPr="00E704B3">
          <w:rPr>
            <w:rStyle w:val="a5"/>
            <w:rFonts w:eastAsia="Times New Roman"/>
            <w:lang w:eastAsia="bg-BG"/>
          </w:rPr>
          <w:t>1</w:t>
        </w:r>
        <w:r w:rsidR="00D8468C" w:rsidRPr="00E704B3">
          <w:rPr>
            <w:rStyle w:val="a5"/>
            <w:rFonts w:eastAsia="Times New Roman"/>
            <w:lang w:eastAsia="bg-BG"/>
          </w:rPr>
          <w:t>7</w:t>
        </w:r>
        <w:r w:rsidR="003308C9" w:rsidRPr="00E704B3">
          <w:rPr>
            <w:rStyle w:val="a5"/>
            <w:rFonts w:eastAsia="Times New Roman"/>
            <w:lang w:eastAsia="bg-BG"/>
          </w:rPr>
          <w:t>-</w:t>
        </w:r>
        <w:r w:rsidR="0021182B" w:rsidRPr="00E704B3">
          <w:rPr>
            <w:rStyle w:val="a5"/>
            <w:rFonts w:eastAsia="Times New Roman"/>
            <w:lang w:eastAsia="bg-BG"/>
          </w:rPr>
          <w:t>МИ</w:t>
        </w:r>
      </w:hyperlink>
      <w:r w:rsidR="00D8468C" w:rsidRPr="00CE0032">
        <w:rPr>
          <w:rFonts w:eastAsia="Times New Roman"/>
          <w:lang w:eastAsia="bg-BG"/>
        </w:rPr>
        <w:t xml:space="preserve"> – </w:t>
      </w:r>
      <w:r w:rsidR="00D8468C" w:rsidRPr="00CE0032">
        <w:rPr>
          <w:b/>
        </w:rPr>
        <w:t>в</w:t>
      </w:r>
      <w:r w:rsidR="00D8468C" w:rsidRPr="00CE0032">
        <w:rPr>
          <w:bCs/>
        </w:rPr>
        <w:t xml:space="preserve"> </w:t>
      </w:r>
      <w:r w:rsidR="00D8468C" w:rsidRPr="00CE0032">
        <w:rPr>
          <w:b/>
        </w:rPr>
        <w:t>срок до 1</w:t>
      </w:r>
      <w:r w:rsidR="003308C9" w:rsidRPr="00CE0032">
        <w:rPr>
          <w:b/>
        </w:rPr>
        <w:t xml:space="preserve">4 октомври </w:t>
      </w:r>
      <w:r w:rsidR="00D8468C" w:rsidRPr="00CE0032">
        <w:rPr>
          <w:b/>
        </w:rPr>
        <w:t>2023 г. или до 2</w:t>
      </w:r>
      <w:r w:rsidR="003308C9" w:rsidRPr="00CE0032">
        <w:rPr>
          <w:b/>
          <w:lang w:val="en-US"/>
        </w:rPr>
        <w:t xml:space="preserve">3 </w:t>
      </w:r>
      <w:proofErr w:type="spellStart"/>
      <w:r w:rsidR="003308C9" w:rsidRPr="00CE0032">
        <w:rPr>
          <w:b/>
          <w:lang w:val="en-US"/>
        </w:rPr>
        <w:t>октомври</w:t>
      </w:r>
      <w:proofErr w:type="spellEnd"/>
      <w:r w:rsidR="003308C9" w:rsidRPr="00CE0032">
        <w:rPr>
          <w:b/>
          <w:lang w:val="en-US"/>
        </w:rPr>
        <w:t xml:space="preserve"> </w:t>
      </w:r>
      <w:r w:rsidR="00D8468C" w:rsidRPr="00CE0032">
        <w:rPr>
          <w:b/>
        </w:rPr>
        <w:t xml:space="preserve">2023 г. </w:t>
      </w:r>
      <w:r w:rsidR="00D8468C" w:rsidRPr="00CE0032">
        <w:rPr>
          <w:bCs/>
        </w:rPr>
        <w:t>при условие, че е образувана секция за гласуване с подвижна избирателна кутия.</w:t>
      </w:r>
    </w:p>
    <w:p w14:paraId="15864F7F" w14:textId="77777777" w:rsidR="00D8468C" w:rsidRPr="006A5234" w:rsidRDefault="00D8468C" w:rsidP="00743B07">
      <w:pPr>
        <w:shd w:val="clear" w:color="auto" w:fill="FFFFFF" w:themeFill="background1"/>
        <w:spacing w:line="400" w:lineRule="exact"/>
        <w:rPr>
          <w:bCs/>
          <w:lang w:val="en-US"/>
        </w:rPr>
      </w:pPr>
    </w:p>
    <w:p w14:paraId="10CA6D19" w14:textId="40C821A9" w:rsidR="00743B07" w:rsidRDefault="00D8468C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i/>
          <w:iCs/>
          <w:lang w:val="en-US" w:eastAsia="bg-BG"/>
        </w:rPr>
      </w:pPr>
      <w:r w:rsidRPr="00D8468C">
        <w:rPr>
          <w:rFonts w:eastAsia="Times New Roman"/>
          <w:i/>
          <w:iCs/>
          <w:u w:val="single"/>
          <w:lang w:eastAsia="bg-BG"/>
        </w:rPr>
        <w:t>П</w:t>
      </w:r>
      <w:r>
        <w:rPr>
          <w:rFonts w:eastAsia="Times New Roman"/>
          <w:i/>
          <w:iCs/>
          <w:u w:val="single"/>
          <w:lang w:eastAsia="bg-BG"/>
        </w:rPr>
        <w:t>О ЕЛЕКТРОННА ПОЩА НА АДРЕС</w:t>
      </w:r>
      <w:r w:rsidRPr="00D8468C">
        <w:rPr>
          <w:rFonts w:eastAsia="Times New Roman"/>
          <w:i/>
          <w:iCs/>
          <w:u w:val="single"/>
          <w:lang w:eastAsia="bg-BG"/>
        </w:rPr>
        <w:t xml:space="preserve"> </w:t>
      </w:r>
      <w:hyperlink r:id="rId13" w:history="1">
        <w:r w:rsidRPr="00D8468C">
          <w:rPr>
            <w:rStyle w:val="a5"/>
            <w:rFonts w:eastAsia="Times New Roman"/>
            <w:i/>
            <w:iCs/>
            <w:lang w:val="en-US" w:eastAsia="bg-BG"/>
          </w:rPr>
          <w:t>delovodstvo@sevlievo.bg</w:t>
        </w:r>
      </w:hyperlink>
    </w:p>
    <w:p w14:paraId="614338E5" w14:textId="77777777" w:rsidR="00743B07" w:rsidRPr="00743B07" w:rsidRDefault="00743B07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i/>
          <w:iCs/>
          <w:lang w:val="en-US" w:eastAsia="bg-BG"/>
        </w:rPr>
      </w:pPr>
    </w:p>
    <w:p w14:paraId="079CCDF3" w14:textId="6393BAE8" w:rsidR="003308C9" w:rsidRPr="00CE0032" w:rsidRDefault="003308C9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lang w:eastAsia="bg-BG"/>
        </w:rPr>
        <w:tab/>
      </w:r>
      <w:r w:rsidRPr="00CE0032">
        <w:rPr>
          <w:rFonts w:eastAsia="Times New Roman"/>
          <w:lang w:eastAsia="bg-BG"/>
        </w:rPr>
        <w:t xml:space="preserve">1. Заявление за отстраняване на </w:t>
      </w:r>
      <w:proofErr w:type="spellStart"/>
      <w:r w:rsidRPr="00CE0032">
        <w:rPr>
          <w:rFonts w:eastAsia="Times New Roman"/>
          <w:lang w:eastAsia="bg-BG"/>
        </w:rPr>
        <w:t>непълноти</w:t>
      </w:r>
      <w:proofErr w:type="spellEnd"/>
      <w:r w:rsidRPr="00CE0032">
        <w:rPr>
          <w:rFonts w:eastAsia="Times New Roman"/>
          <w:lang w:eastAsia="bg-BG"/>
        </w:rPr>
        <w:t xml:space="preserve"> и грешки в избирателния списък: </w:t>
      </w:r>
      <w:hyperlink r:id="rId14" w:history="1">
        <w:r w:rsidR="00E704B3" w:rsidRPr="00860055">
          <w:rPr>
            <w:rStyle w:val="a5"/>
            <w:rFonts w:eastAsia="Times New Roman"/>
            <w:lang w:eastAsia="bg-BG"/>
          </w:rPr>
          <w:t>Приложение № 7-МИ</w:t>
        </w:r>
      </w:hyperlink>
      <w:r w:rsidR="00E704B3">
        <w:rPr>
          <w:rStyle w:val="a5"/>
          <w:rFonts w:eastAsia="Times New Roman"/>
          <w:lang w:eastAsia="bg-BG"/>
        </w:rPr>
        <w:t xml:space="preserve"> </w:t>
      </w:r>
      <w:r w:rsidRPr="00CE0032">
        <w:rPr>
          <w:rFonts w:eastAsia="Times New Roman"/>
          <w:lang w:eastAsia="bg-BG"/>
        </w:rPr>
        <w:t xml:space="preserve">(чл. 43 от ИК)– </w:t>
      </w:r>
      <w:r w:rsidRPr="00CE0032">
        <w:rPr>
          <w:rFonts w:eastAsia="Times New Roman"/>
          <w:b/>
          <w:bCs/>
          <w:lang w:eastAsia="bg-BG"/>
        </w:rPr>
        <w:t xml:space="preserve">в срок до 21.10.2023 г. </w:t>
      </w:r>
    </w:p>
    <w:p w14:paraId="686A77BE" w14:textId="357632D2" w:rsidR="003308C9" w:rsidRPr="00CE0032" w:rsidRDefault="003308C9" w:rsidP="00743B07">
      <w:pPr>
        <w:shd w:val="clear" w:color="auto" w:fill="FFFFFF" w:themeFill="background1"/>
        <w:spacing w:line="400" w:lineRule="exact"/>
        <w:rPr>
          <w:rStyle w:val="a5"/>
        </w:rPr>
      </w:pPr>
      <w:r w:rsidRPr="00CE0032">
        <w:rPr>
          <w:rFonts w:eastAsia="Times New Roman"/>
          <w:lang w:eastAsia="bg-BG"/>
        </w:rPr>
        <w:t>2</w:t>
      </w:r>
      <w:r w:rsidRPr="00CE0032">
        <w:rPr>
          <w:color w:val="000000" w:themeColor="text1"/>
        </w:rPr>
        <w:t xml:space="preserve">. </w:t>
      </w:r>
      <w:hyperlink r:id="rId15" w:history="1">
        <w:r w:rsidRPr="00CE0032">
          <w:rPr>
            <w:rStyle w:val="a5"/>
            <w:color w:val="000000" w:themeColor="text1"/>
            <w:u w:val="none"/>
          </w:rPr>
          <w:t>Заявление за изключване от списъка на заличените лица преди предаване на избирателния списък на СИК в изборите за общински съветници и за кметове на 29 октомври 2023 г. (чл. 39</w:t>
        </w:r>
        <w:r w:rsidRPr="00CE0032">
          <w:rPr>
            <w:rStyle w:val="a5"/>
            <w:color w:val="000000" w:themeColor="text1"/>
            <w:u w:val="none"/>
            <w:lang w:val="en-US"/>
          </w:rPr>
          <w:t xml:space="preserve"> </w:t>
        </w:r>
        <w:r w:rsidRPr="00CE0032">
          <w:rPr>
            <w:rStyle w:val="a5"/>
            <w:color w:val="000000" w:themeColor="text1"/>
            <w:u w:val="none"/>
          </w:rPr>
          <w:t>от ИК)</w:t>
        </w:r>
      </w:hyperlink>
      <w:r w:rsidRPr="00CE0032">
        <w:t xml:space="preserve">: </w:t>
      </w:r>
      <w:hyperlink r:id="rId16" w:history="1">
        <w:r w:rsidR="00E704B3" w:rsidRPr="00860055">
          <w:rPr>
            <w:rStyle w:val="a5"/>
          </w:rPr>
          <w:t>Приложение № 11-МИ</w:t>
        </w:r>
      </w:hyperlink>
      <w:r w:rsidRPr="00CE0032">
        <w:rPr>
          <w:rStyle w:val="a5"/>
          <w:u w:val="none"/>
        </w:rPr>
        <w:t>.</w:t>
      </w:r>
    </w:p>
    <w:p w14:paraId="166944A5" w14:textId="12886248" w:rsidR="003308C9" w:rsidRDefault="003308C9" w:rsidP="00743B07">
      <w:pPr>
        <w:shd w:val="clear" w:color="auto" w:fill="FFFFFF" w:themeFill="background1"/>
        <w:spacing w:line="400" w:lineRule="exact"/>
        <w:rPr>
          <w:bCs/>
        </w:rPr>
      </w:pPr>
      <w:r w:rsidRPr="00CE0032">
        <w:rPr>
          <w:rFonts w:eastAsia="Times New Roman"/>
          <w:lang w:eastAsia="bg-BG"/>
        </w:rPr>
        <w:t>3. Заявление за гласуване с подвижна избирателна кутия (</w:t>
      </w:r>
      <w:r w:rsidRPr="00CE0032">
        <w:t>чл. 37, ал. 1 и 2 ИК)</w:t>
      </w:r>
      <w:r w:rsidRPr="00CE0032">
        <w:rPr>
          <w:rFonts w:eastAsia="Times New Roman"/>
          <w:lang w:eastAsia="bg-BG"/>
        </w:rPr>
        <w:t xml:space="preserve">: </w:t>
      </w:r>
      <w:hyperlink r:id="rId17" w:history="1">
        <w:r w:rsidR="00E704B3" w:rsidRPr="00E704B3">
          <w:rPr>
            <w:rStyle w:val="a5"/>
            <w:rFonts w:eastAsia="Times New Roman"/>
            <w:lang w:eastAsia="bg-BG"/>
          </w:rPr>
          <w:t>Приложение № 17-МИ</w:t>
        </w:r>
      </w:hyperlink>
      <w:r w:rsidRPr="00CE0032">
        <w:rPr>
          <w:rFonts w:eastAsia="Times New Roman"/>
          <w:lang w:eastAsia="bg-BG"/>
        </w:rPr>
        <w:t xml:space="preserve"> – </w:t>
      </w:r>
      <w:r w:rsidRPr="00CE0032">
        <w:rPr>
          <w:b/>
        </w:rPr>
        <w:t>в</w:t>
      </w:r>
      <w:r w:rsidRPr="00CE0032">
        <w:rPr>
          <w:bCs/>
        </w:rPr>
        <w:t xml:space="preserve"> </w:t>
      </w:r>
      <w:r w:rsidRPr="00CE0032">
        <w:rPr>
          <w:b/>
        </w:rPr>
        <w:t>срок до 14 октомври 2023 г. или до 2</w:t>
      </w:r>
      <w:r w:rsidRPr="00CE0032">
        <w:rPr>
          <w:b/>
          <w:lang w:val="en-US"/>
        </w:rPr>
        <w:t xml:space="preserve">3 </w:t>
      </w:r>
      <w:proofErr w:type="spellStart"/>
      <w:r w:rsidRPr="00CE0032">
        <w:rPr>
          <w:b/>
          <w:lang w:val="en-US"/>
        </w:rPr>
        <w:t>октомври</w:t>
      </w:r>
      <w:proofErr w:type="spellEnd"/>
      <w:r w:rsidRPr="00CE0032">
        <w:rPr>
          <w:b/>
          <w:lang w:val="en-US"/>
        </w:rPr>
        <w:t xml:space="preserve"> </w:t>
      </w:r>
      <w:r w:rsidRPr="00CE0032">
        <w:rPr>
          <w:b/>
        </w:rPr>
        <w:t xml:space="preserve">2023 г. </w:t>
      </w:r>
      <w:r w:rsidRPr="00CE0032">
        <w:rPr>
          <w:bCs/>
        </w:rPr>
        <w:t>при условие, че е образувана секция за гласуване с подвижна избирателна кутия.</w:t>
      </w:r>
    </w:p>
    <w:p w14:paraId="7233A90D" w14:textId="77777777" w:rsidR="00D8468C" w:rsidRPr="00D8468C" w:rsidRDefault="00D8468C" w:rsidP="00743B07">
      <w:pPr>
        <w:shd w:val="clear" w:color="auto" w:fill="FFFFFF" w:themeFill="background1"/>
        <w:spacing w:line="400" w:lineRule="exact"/>
        <w:ind w:firstLine="0"/>
        <w:rPr>
          <w:i/>
          <w:iCs/>
          <w:u w:val="single"/>
        </w:rPr>
      </w:pPr>
    </w:p>
    <w:p w14:paraId="62F94C3C" w14:textId="75A7043C" w:rsidR="00D8468C" w:rsidRDefault="006A5234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i/>
          <w:iCs/>
          <w:color w:val="auto"/>
          <w:lang w:eastAsia="bg-BG"/>
        </w:rPr>
      </w:pPr>
      <w:r w:rsidRPr="006A5234">
        <w:rPr>
          <w:rStyle w:val="a5"/>
          <w:rFonts w:eastAsia="Times New Roman"/>
          <w:i/>
          <w:iCs/>
          <w:color w:val="auto"/>
          <w:lang w:eastAsia="bg-BG"/>
        </w:rPr>
        <w:lastRenderedPageBreak/>
        <w:t xml:space="preserve">НА ИНТЕРНЕТ СТРАНИЦАТА НА ГЛАВНА ДИРЕКЦИЯ </w:t>
      </w:r>
      <w:r>
        <w:rPr>
          <w:rStyle w:val="a5"/>
          <w:rFonts w:eastAsia="Times New Roman"/>
          <w:i/>
          <w:iCs/>
          <w:color w:val="auto"/>
          <w:lang w:eastAsia="bg-BG"/>
        </w:rPr>
        <w:t xml:space="preserve">ГРАО НА АДРЕС </w:t>
      </w:r>
      <w:hyperlink r:id="rId18" w:history="1">
        <w:r w:rsidR="00E704B3" w:rsidRPr="002B698F">
          <w:rPr>
            <w:rStyle w:val="a5"/>
            <w:rFonts w:eastAsia="Times New Roman"/>
            <w:i/>
            <w:iCs/>
            <w:lang w:eastAsia="bg-BG"/>
          </w:rPr>
          <w:t>https://regna.grao.bg/</w:t>
        </w:r>
      </w:hyperlink>
      <w:r w:rsidR="001236A6">
        <w:rPr>
          <w:rStyle w:val="a5"/>
          <w:rFonts w:eastAsia="Times New Roman"/>
          <w:i/>
          <w:iCs/>
          <w:color w:val="auto"/>
          <w:lang w:eastAsia="bg-BG"/>
        </w:rPr>
        <w:t xml:space="preserve"> </w:t>
      </w:r>
    </w:p>
    <w:p w14:paraId="2EAB8F22" w14:textId="6AEA9935" w:rsidR="006A5234" w:rsidRDefault="006A5234" w:rsidP="00743B07">
      <w:pPr>
        <w:shd w:val="clear" w:color="auto" w:fill="FFFFFF" w:themeFill="background1"/>
        <w:spacing w:line="400" w:lineRule="exact"/>
        <w:ind w:firstLine="0"/>
        <w:rPr>
          <w:rStyle w:val="a5"/>
          <w:rFonts w:eastAsia="Times New Roman"/>
          <w:b/>
          <w:color w:val="auto"/>
          <w:u w:val="none"/>
          <w:lang w:eastAsia="bg-BG"/>
        </w:rPr>
      </w:pPr>
    </w:p>
    <w:p w14:paraId="4ED773F0" w14:textId="301CD1A2" w:rsidR="003308C9" w:rsidRPr="00426CC1" w:rsidRDefault="003308C9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bCs/>
          <w:color w:val="auto"/>
          <w:u w:val="none"/>
          <w:lang w:eastAsia="bg-BG"/>
        </w:rPr>
      </w:pPr>
      <w:r w:rsidRPr="00CE0032">
        <w:rPr>
          <w:rFonts w:eastAsia="Times New Roman"/>
          <w:bCs/>
          <w:lang w:eastAsia="bg-BG"/>
        </w:rPr>
        <w:t xml:space="preserve">Заявление за вписване в избирателния списък по настоящ адрес </w:t>
      </w:r>
      <w:r w:rsidRPr="00CE0032">
        <w:rPr>
          <w:rStyle w:val="a5"/>
          <w:rFonts w:eastAsia="Times New Roman"/>
          <w:bCs/>
          <w:u w:val="none"/>
          <w:lang w:eastAsia="bg-BG"/>
        </w:rPr>
        <w:t>(</w:t>
      </w:r>
      <w:r w:rsidRPr="00CE0032">
        <w:t>чл. 36, ал. 1 и 2 ИК)</w:t>
      </w:r>
      <w:r w:rsidRPr="00CE0032">
        <w:rPr>
          <w:rFonts w:eastAsia="Times New Roman"/>
          <w:bCs/>
          <w:lang w:eastAsia="bg-BG"/>
        </w:rPr>
        <w:t xml:space="preserve">: </w:t>
      </w:r>
      <w:hyperlink r:id="rId19" w:history="1">
        <w:r w:rsidR="00E704B3" w:rsidRPr="00860055">
          <w:rPr>
            <w:rStyle w:val="a5"/>
            <w:rFonts w:eastAsia="Times New Roman"/>
            <w:bCs/>
            <w:lang w:eastAsia="bg-BG"/>
          </w:rPr>
          <w:t>Приложение № 13-МИ</w:t>
        </w:r>
      </w:hyperlink>
      <w:r w:rsidR="00E704B3" w:rsidRPr="00E704B3">
        <w:rPr>
          <w:rStyle w:val="a5"/>
          <w:rFonts w:eastAsia="Times New Roman"/>
          <w:bCs/>
          <w:u w:val="none"/>
          <w:lang w:eastAsia="bg-BG"/>
        </w:rPr>
        <w:t xml:space="preserve"> </w:t>
      </w:r>
      <w:r w:rsidRPr="00CE0032">
        <w:rPr>
          <w:rStyle w:val="a5"/>
          <w:rFonts w:eastAsia="Times New Roman"/>
          <w:b/>
          <w:color w:val="auto"/>
          <w:u w:val="none"/>
          <w:lang w:eastAsia="bg-BG"/>
        </w:rPr>
        <w:t>в срок до 14 октомври 2023 г.</w:t>
      </w:r>
    </w:p>
    <w:p w14:paraId="65A0DB2D" w14:textId="67F4647E" w:rsidR="006A5234" w:rsidRPr="006A5234" w:rsidRDefault="006A5234" w:rsidP="00743B07">
      <w:pPr>
        <w:shd w:val="clear" w:color="auto" w:fill="FFFFFF" w:themeFill="background1"/>
        <w:spacing w:line="400" w:lineRule="exact"/>
        <w:ind w:firstLine="708"/>
        <w:rPr>
          <w:rStyle w:val="a5"/>
          <w:rFonts w:eastAsia="Times New Roman"/>
          <w:b/>
          <w:color w:val="auto"/>
          <w:u w:val="none"/>
          <w:lang w:eastAsia="bg-BG"/>
        </w:rPr>
      </w:pPr>
      <w:r w:rsidRPr="006A5234">
        <w:rPr>
          <w:rStyle w:val="a5"/>
          <w:rFonts w:eastAsia="Times New Roman"/>
          <w:bCs/>
          <w:color w:val="auto"/>
          <w:u w:val="none"/>
          <w:lang w:eastAsia="bg-BG"/>
        </w:rPr>
        <w:t xml:space="preserve">За подаване на заявлението чрез интернет страницата на ГД ГРАО </w:t>
      </w:r>
      <w:r w:rsidRPr="006A5234">
        <w:rPr>
          <w:rStyle w:val="a5"/>
          <w:rFonts w:eastAsia="Times New Roman"/>
          <w:b/>
          <w:color w:val="auto"/>
          <w:u w:val="none"/>
          <w:lang w:eastAsia="bg-BG"/>
        </w:rPr>
        <w:t>не е необходим електронен подпис.</w:t>
      </w:r>
    </w:p>
    <w:p w14:paraId="6EA850B7" w14:textId="77777777" w:rsidR="006A5234" w:rsidRDefault="006A5234" w:rsidP="00743B07">
      <w:pPr>
        <w:shd w:val="clear" w:color="auto" w:fill="FFFFFF" w:themeFill="background1"/>
        <w:spacing w:line="400" w:lineRule="exact"/>
        <w:ind w:firstLine="0"/>
        <w:rPr>
          <w:b/>
        </w:rPr>
      </w:pPr>
    </w:p>
    <w:p w14:paraId="2FEDAAB6" w14:textId="375E24DC" w:rsidR="003629E7" w:rsidRDefault="001236A6" w:rsidP="00743B07">
      <w:pPr>
        <w:shd w:val="clear" w:color="auto" w:fill="FFFFFF" w:themeFill="background1"/>
        <w:spacing w:line="400" w:lineRule="exact"/>
        <w:rPr>
          <w:rFonts w:eastAsia="Times New Roman"/>
          <w:i/>
          <w:iCs/>
          <w:lang w:eastAsia="bg-BG"/>
        </w:rPr>
      </w:pPr>
      <w:r w:rsidRPr="001236A6">
        <w:rPr>
          <w:rFonts w:eastAsia="Times New Roman"/>
          <w:i/>
          <w:iCs/>
          <w:lang w:eastAsia="bg-BG"/>
        </w:rPr>
        <w:t xml:space="preserve">ПРЕЗ ПОРТАЛА ЗА ЕЛЕКТРОННИ АДМИНИСТРАТИВНИ УСЛУГИ НА ИНТЕРНЕТ СТРАНИЦАТА НА ОБЩИНА СЕВЛИЕВО НА АДРЕС </w:t>
      </w:r>
      <w:r w:rsidR="00A0599E" w:rsidRPr="001236A6">
        <w:rPr>
          <w:rFonts w:eastAsia="Times New Roman"/>
          <w:i/>
          <w:iCs/>
          <w:lang w:eastAsia="bg-BG"/>
        </w:rPr>
        <w:t xml:space="preserve"> </w:t>
      </w:r>
      <w:hyperlink r:id="rId20" w:history="1">
        <w:r w:rsidR="00A0599E" w:rsidRPr="001236A6">
          <w:rPr>
            <w:rStyle w:val="a5"/>
            <w:rFonts w:eastAsia="Times New Roman"/>
            <w:i/>
            <w:iCs/>
            <w:lang w:val="en-US" w:eastAsia="bg-BG"/>
          </w:rPr>
          <w:t>www.sevlievo.bg</w:t>
        </w:r>
      </w:hyperlink>
      <w:r w:rsidR="003629E7" w:rsidRPr="001236A6">
        <w:rPr>
          <w:rFonts w:eastAsia="Times New Roman"/>
          <w:i/>
          <w:iCs/>
          <w:lang w:eastAsia="bg-BG"/>
        </w:rPr>
        <w:t xml:space="preserve"> </w:t>
      </w:r>
    </w:p>
    <w:p w14:paraId="31B8E1B7" w14:textId="77777777" w:rsidR="00C44BF6" w:rsidRPr="001236A6" w:rsidRDefault="00C44BF6" w:rsidP="00743B07">
      <w:pPr>
        <w:shd w:val="clear" w:color="auto" w:fill="FFFFFF" w:themeFill="background1"/>
        <w:spacing w:line="400" w:lineRule="exact"/>
        <w:rPr>
          <w:rFonts w:eastAsia="Times New Roman"/>
          <w:i/>
          <w:iCs/>
          <w:lang w:eastAsia="bg-BG"/>
        </w:rPr>
      </w:pPr>
    </w:p>
    <w:p w14:paraId="57A78FB4" w14:textId="5CA2F5DD" w:rsidR="003308C9" w:rsidRPr="00CE0032" w:rsidRDefault="003308C9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lang w:eastAsia="bg-BG"/>
        </w:rPr>
        <w:tab/>
      </w:r>
      <w:r w:rsidRPr="00CE0032">
        <w:rPr>
          <w:rFonts w:eastAsia="Times New Roman"/>
          <w:lang w:eastAsia="bg-BG"/>
        </w:rPr>
        <w:t xml:space="preserve">1. Заявление за отстраняване на </w:t>
      </w:r>
      <w:proofErr w:type="spellStart"/>
      <w:r w:rsidRPr="00CE0032">
        <w:rPr>
          <w:rFonts w:eastAsia="Times New Roman"/>
          <w:lang w:eastAsia="bg-BG"/>
        </w:rPr>
        <w:t>непълноти</w:t>
      </w:r>
      <w:proofErr w:type="spellEnd"/>
      <w:r w:rsidRPr="00CE0032">
        <w:rPr>
          <w:rFonts w:eastAsia="Times New Roman"/>
          <w:lang w:eastAsia="bg-BG"/>
        </w:rPr>
        <w:t xml:space="preserve"> и грешки в избирателния списък: </w:t>
      </w:r>
      <w:hyperlink r:id="rId21" w:history="1">
        <w:r w:rsidR="00E704B3" w:rsidRPr="00860055">
          <w:rPr>
            <w:rStyle w:val="a5"/>
            <w:rFonts w:eastAsia="Times New Roman"/>
            <w:lang w:eastAsia="bg-BG"/>
          </w:rPr>
          <w:t>Приложение № 7-МИ</w:t>
        </w:r>
      </w:hyperlink>
      <w:r w:rsidRPr="00CE0032">
        <w:rPr>
          <w:rFonts w:eastAsia="Times New Roman"/>
          <w:color w:val="FF0000"/>
          <w:lang w:eastAsia="bg-BG"/>
        </w:rPr>
        <w:t xml:space="preserve"> </w:t>
      </w:r>
      <w:r w:rsidRPr="00CE0032">
        <w:rPr>
          <w:rFonts w:eastAsia="Times New Roman"/>
          <w:lang w:eastAsia="bg-BG"/>
        </w:rPr>
        <w:t xml:space="preserve">(чл. 43 от ИК)– </w:t>
      </w:r>
      <w:r w:rsidRPr="00CE0032">
        <w:rPr>
          <w:rFonts w:eastAsia="Times New Roman"/>
          <w:b/>
          <w:bCs/>
          <w:lang w:eastAsia="bg-BG"/>
        </w:rPr>
        <w:t xml:space="preserve">в срок до 21.10.2023 г. </w:t>
      </w:r>
    </w:p>
    <w:p w14:paraId="1C491CDB" w14:textId="72BEFA18" w:rsidR="003308C9" w:rsidRPr="00CE0032" w:rsidRDefault="003308C9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u w:val="none"/>
          <w:lang w:eastAsia="bg-BG"/>
        </w:rPr>
      </w:pPr>
      <w:r w:rsidRPr="00CE0032">
        <w:rPr>
          <w:rStyle w:val="a5"/>
          <w:rFonts w:eastAsia="Times New Roman"/>
          <w:color w:val="000000" w:themeColor="text1"/>
          <w:u w:val="none"/>
          <w:lang w:eastAsia="bg-BG"/>
        </w:rPr>
        <w:t xml:space="preserve">2. </w:t>
      </w:r>
      <w:hyperlink r:id="rId22" w:history="1">
        <w:r w:rsidRPr="00CE0032">
          <w:rPr>
            <w:rStyle w:val="a5"/>
            <w:color w:val="000000" w:themeColor="text1"/>
            <w:u w:val="none"/>
          </w:rPr>
          <w:t>Заявление за вписване на пропуснати избиратели в избирателния списък (чл. 27, ал. 3 и 4 във връзка с чл.45, ал.1 от ИК)</w:t>
        </w:r>
      </w:hyperlink>
      <w:r w:rsidRPr="00CE0032">
        <w:rPr>
          <w:rStyle w:val="a5"/>
          <w:color w:val="000000" w:themeColor="text1"/>
          <w:u w:val="none"/>
        </w:rPr>
        <w:t>:</w:t>
      </w:r>
      <w:r w:rsidRPr="00CE0032">
        <w:rPr>
          <w:color w:val="000000" w:themeColor="text1"/>
        </w:rPr>
        <w:t xml:space="preserve"> </w:t>
      </w:r>
      <w:hyperlink r:id="rId23" w:history="1">
        <w:r w:rsidR="00E704B3" w:rsidRPr="00860055">
          <w:rPr>
            <w:rStyle w:val="a5"/>
            <w:rFonts w:eastAsia="Times New Roman"/>
            <w:lang w:eastAsia="bg-BG"/>
          </w:rPr>
          <w:t>Приложение № 10-МИ</w:t>
        </w:r>
      </w:hyperlink>
      <w:r w:rsidRPr="00CE0032">
        <w:rPr>
          <w:rStyle w:val="a5"/>
          <w:rFonts w:eastAsia="Times New Roman"/>
          <w:u w:val="none"/>
          <w:lang w:eastAsia="bg-BG"/>
        </w:rPr>
        <w:t>.</w:t>
      </w:r>
    </w:p>
    <w:p w14:paraId="3BE4B801" w14:textId="238D709E" w:rsidR="003308C9" w:rsidRPr="00CE0032" w:rsidRDefault="003308C9" w:rsidP="00743B07">
      <w:pPr>
        <w:shd w:val="clear" w:color="auto" w:fill="FFFFFF" w:themeFill="background1"/>
        <w:spacing w:line="400" w:lineRule="exact"/>
        <w:rPr>
          <w:rStyle w:val="a5"/>
        </w:rPr>
      </w:pPr>
      <w:r w:rsidRPr="00CE0032">
        <w:rPr>
          <w:rFonts w:eastAsia="Times New Roman"/>
          <w:lang w:eastAsia="bg-BG"/>
        </w:rPr>
        <w:t>3</w:t>
      </w:r>
      <w:r w:rsidRPr="00CE0032">
        <w:rPr>
          <w:color w:val="000000" w:themeColor="text1"/>
        </w:rPr>
        <w:t xml:space="preserve">. </w:t>
      </w:r>
      <w:hyperlink r:id="rId24" w:history="1">
        <w:r w:rsidRPr="00CE0032">
          <w:rPr>
            <w:rStyle w:val="a5"/>
            <w:color w:val="000000" w:themeColor="text1"/>
            <w:u w:val="none"/>
          </w:rPr>
          <w:t>Заявление за изключване от списъка на заличените лица преди предаване на избирателния списък на СИК в изборите за общински съветници и за кметове на 29 октомври 2023 г. (чл. 39</w:t>
        </w:r>
        <w:r w:rsidRPr="00CE0032">
          <w:rPr>
            <w:rStyle w:val="a5"/>
            <w:color w:val="000000" w:themeColor="text1"/>
            <w:u w:val="none"/>
            <w:lang w:val="en-US"/>
          </w:rPr>
          <w:t xml:space="preserve"> </w:t>
        </w:r>
        <w:r w:rsidRPr="00CE0032">
          <w:rPr>
            <w:rStyle w:val="a5"/>
            <w:color w:val="000000" w:themeColor="text1"/>
            <w:u w:val="none"/>
          </w:rPr>
          <w:t>от ИК)</w:t>
        </w:r>
      </w:hyperlink>
      <w:r w:rsidRPr="00CE0032">
        <w:t xml:space="preserve">: </w:t>
      </w:r>
      <w:hyperlink r:id="rId25" w:history="1">
        <w:r w:rsidR="00E704B3" w:rsidRPr="00860055">
          <w:rPr>
            <w:rStyle w:val="a5"/>
          </w:rPr>
          <w:t>Приложение № 11-МИ</w:t>
        </w:r>
      </w:hyperlink>
      <w:r w:rsidRPr="00CE0032">
        <w:rPr>
          <w:rStyle w:val="a5"/>
          <w:u w:val="none"/>
        </w:rPr>
        <w:t>.</w:t>
      </w:r>
    </w:p>
    <w:p w14:paraId="5073CBEA" w14:textId="46CC0BBB" w:rsidR="003308C9" w:rsidRPr="00CE0032" w:rsidRDefault="003308C9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bCs/>
          <w:color w:val="auto"/>
          <w:u w:val="none"/>
          <w:lang w:eastAsia="bg-BG"/>
        </w:rPr>
      </w:pPr>
      <w:r w:rsidRPr="00CE0032">
        <w:rPr>
          <w:rStyle w:val="a5"/>
          <w:color w:val="auto"/>
          <w:u w:val="none"/>
        </w:rPr>
        <w:t xml:space="preserve">4. </w:t>
      </w:r>
      <w:r w:rsidRPr="00CE0032">
        <w:rPr>
          <w:rFonts w:eastAsia="Times New Roman"/>
          <w:bCs/>
          <w:lang w:eastAsia="bg-BG"/>
        </w:rPr>
        <w:t xml:space="preserve">Заявление за вписване в избирателния списък по настоящ адрес </w:t>
      </w:r>
      <w:r w:rsidRPr="00CE0032">
        <w:rPr>
          <w:rStyle w:val="a5"/>
          <w:rFonts w:eastAsia="Times New Roman"/>
          <w:bCs/>
          <w:u w:val="none"/>
          <w:lang w:eastAsia="bg-BG"/>
        </w:rPr>
        <w:t>(</w:t>
      </w:r>
      <w:r w:rsidRPr="00CE0032">
        <w:t>чл. 36, ал. 1 и 2 ИК)</w:t>
      </w:r>
      <w:r w:rsidRPr="00CE0032">
        <w:rPr>
          <w:rFonts w:eastAsia="Times New Roman"/>
          <w:bCs/>
          <w:lang w:eastAsia="bg-BG"/>
        </w:rPr>
        <w:t xml:space="preserve">: </w:t>
      </w:r>
      <w:hyperlink r:id="rId26" w:history="1">
        <w:r w:rsidR="00E704B3" w:rsidRPr="00860055">
          <w:rPr>
            <w:rStyle w:val="a5"/>
            <w:rFonts w:eastAsia="Times New Roman"/>
            <w:bCs/>
            <w:lang w:eastAsia="bg-BG"/>
          </w:rPr>
          <w:t>Приложение № 13-МИ</w:t>
        </w:r>
      </w:hyperlink>
      <w:r w:rsidR="00E704B3">
        <w:rPr>
          <w:rStyle w:val="a5"/>
          <w:rFonts w:eastAsia="Times New Roman"/>
          <w:bCs/>
          <w:lang w:eastAsia="bg-BG"/>
        </w:rPr>
        <w:t xml:space="preserve"> </w:t>
      </w:r>
      <w:r w:rsidRPr="00CE0032">
        <w:rPr>
          <w:rStyle w:val="a5"/>
          <w:rFonts w:eastAsia="Times New Roman"/>
          <w:bCs/>
          <w:color w:val="auto"/>
          <w:u w:val="none"/>
          <w:lang w:eastAsia="bg-BG"/>
        </w:rPr>
        <w:t xml:space="preserve">– </w:t>
      </w:r>
      <w:r w:rsidRPr="00CE0032">
        <w:rPr>
          <w:rStyle w:val="a5"/>
          <w:rFonts w:eastAsia="Times New Roman"/>
          <w:b/>
          <w:color w:val="auto"/>
          <w:u w:val="none"/>
          <w:lang w:eastAsia="bg-BG"/>
        </w:rPr>
        <w:t>в срок до 14 октомври 2023 г.</w:t>
      </w:r>
    </w:p>
    <w:p w14:paraId="0562A9C7" w14:textId="1CEAEB83" w:rsidR="003308C9" w:rsidRDefault="003308C9" w:rsidP="00743B07">
      <w:pPr>
        <w:shd w:val="clear" w:color="auto" w:fill="FFFFFF" w:themeFill="background1"/>
        <w:spacing w:line="400" w:lineRule="exact"/>
        <w:rPr>
          <w:bCs/>
        </w:rPr>
      </w:pPr>
      <w:r w:rsidRPr="00CE0032">
        <w:rPr>
          <w:rFonts w:eastAsia="Times New Roman"/>
          <w:lang w:eastAsia="bg-BG"/>
        </w:rPr>
        <w:t>5. Заявление за гласуване с подвижна избирателна кутия (</w:t>
      </w:r>
      <w:r w:rsidRPr="00CE0032">
        <w:t>чл. 37, ал. 1 и 2 ИК)</w:t>
      </w:r>
      <w:r w:rsidRPr="00CE0032">
        <w:rPr>
          <w:rFonts w:eastAsia="Times New Roman"/>
          <w:lang w:eastAsia="bg-BG"/>
        </w:rPr>
        <w:t xml:space="preserve">: </w:t>
      </w:r>
      <w:hyperlink r:id="rId27" w:history="1">
        <w:r w:rsidR="00E704B3" w:rsidRPr="00E704B3">
          <w:rPr>
            <w:rStyle w:val="a5"/>
            <w:rFonts w:eastAsia="Times New Roman"/>
            <w:lang w:eastAsia="bg-BG"/>
          </w:rPr>
          <w:t>Приложение № 17-МИ</w:t>
        </w:r>
      </w:hyperlink>
      <w:r w:rsidRPr="00CE0032">
        <w:rPr>
          <w:rFonts w:eastAsia="Times New Roman"/>
          <w:lang w:eastAsia="bg-BG"/>
        </w:rPr>
        <w:t xml:space="preserve"> – </w:t>
      </w:r>
      <w:r w:rsidRPr="00CE0032">
        <w:rPr>
          <w:b/>
        </w:rPr>
        <w:t>в</w:t>
      </w:r>
      <w:r w:rsidRPr="00CE0032">
        <w:rPr>
          <w:bCs/>
        </w:rPr>
        <w:t xml:space="preserve"> </w:t>
      </w:r>
      <w:r w:rsidRPr="00CE0032">
        <w:rPr>
          <w:b/>
        </w:rPr>
        <w:t>срок до 14 октомври 2023 г. или до 2</w:t>
      </w:r>
      <w:r w:rsidRPr="00CE0032">
        <w:rPr>
          <w:b/>
          <w:lang w:val="en-US"/>
        </w:rPr>
        <w:t xml:space="preserve">3 </w:t>
      </w:r>
      <w:proofErr w:type="spellStart"/>
      <w:r w:rsidRPr="00CE0032">
        <w:rPr>
          <w:b/>
          <w:lang w:val="en-US"/>
        </w:rPr>
        <w:t>октомври</w:t>
      </w:r>
      <w:proofErr w:type="spellEnd"/>
      <w:r w:rsidRPr="00CE0032">
        <w:rPr>
          <w:b/>
          <w:lang w:val="en-US"/>
        </w:rPr>
        <w:t xml:space="preserve"> </w:t>
      </w:r>
      <w:r w:rsidRPr="00CE0032">
        <w:rPr>
          <w:b/>
        </w:rPr>
        <w:t xml:space="preserve">2023 г. </w:t>
      </w:r>
      <w:r w:rsidRPr="00CE0032">
        <w:rPr>
          <w:bCs/>
        </w:rPr>
        <w:t>при условие, че е образувана секция за гласуване с подвижна избирателна кутия.</w:t>
      </w:r>
    </w:p>
    <w:p w14:paraId="5026A798" w14:textId="77777777" w:rsidR="003629E7" w:rsidRPr="003629E7" w:rsidRDefault="003629E7" w:rsidP="0072320C">
      <w:pPr>
        <w:shd w:val="clear" w:color="auto" w:fill="FFFFFF" w:themeFill="background1"/>
        <w:spacing w:line="360" w:lineRule="exact"/>
        <w:rPr>
          <w:rFonts w:eastAsia="Times New Roman"/>
          <w:lang w:eastAsia="bg-BG"/>
        </w:rPr>
      </w:pPr>
    </w:p>
    <w:p w14:paraId="3EE647EF" w14:textId="2362694D" w:rsidR="00CC11FB" w:rsidRDefault="00CC11FB" w:rsidP="0072320C">
      <w:pPr>
        <w:shd w:val="clear" w:color="auto" w:fill="FFFFFF" w:themeFill="background1"/>
        <w:spacing w:line="360" w:lineRule="auto"/>
        <w:rPr>
          <w:rFonts w:eastAsia="Times New Roman"/>
          <w:b/>
          <w:bCs/>
          <w:lang w:eastAsia="bg-BG"/>
        </w:rPr>
      </w:pPr>
    </w:p>
    <w:p w14:paraId="45F4A677" w14:textId="651E5C0E" w:rsidR="00CC11FB" w:rsidRPr="00C44BF6" w:rsidRDefault="00860055" w:rsidP="00870F9F">
      <w:pPr>
        <w:spacing w:line="360" w:lineRule="auto"/>
        <w:rPr>
          <w:rFonts w:eastAsia="Times New Roman"/>
          <w:lang w:val="en-US" w:eastAsia="bg-BG"/>
        </w:rPr>
      </w:pPr>
      <w:bookmarkStart w:id="0" w:name="_GoBack"/>
      <w:bookmarkEnd w:id="0"/>
      <w:r>
        <w:rPr>
          <w:rFonts w:eastAsia="Times New Roman"/>
          <w:lang w:val="en-US" w:eastAsia="bg-BG"/>
        </w:rPr>
        <w:t xml:space="preserve"> </w:t>
      </w:r>
    </w:p>
    <w:sectPr w:rsidR="00CC11FB" w:rsidRPr="00C44BF6" w:rsidSect="00CC11FB">
      <w:pgSz w:w="11907" w:h="16840" w:code="9"/>
      <w:pgMar w:top="851" w:right="851" w:bottom="851" w:left="1418" w:header="181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D4A"/>
    <w:multiLevelType w:val="hybridMultilevel"/>
    <w:tmpl w:val="1510735C"/>
    <w:lvl w:ilvl="0" w:tplc="DFCAC4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C7C94"/>
    <w:multiLevelType w:val="multilevel"/>
    <w:tmpl w:val="F70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66"/>
    <w:rsid w:val="000F3311"/>
    <w:rsid w:val="00116ED3"/>
    <w:rsid w:val="001236A6"/>
    <w:rsid w:val="00130369"/>
    <w:rsid w:val="00137C40"/>
    <w:rsid w:val="00195E01"/>
    <w:rsid w:val="001A3423"/>
    <w:rsid w:val="0021182B"/>
    <w:rsid w:val="00232006"/>
    <w:rsid w:val="002A6639"/>
    <w:rsid w:val="002B36AC"/>
    <w:rsid w:val="003308C9"/>
    <w:rsid w:val="003522C1"/>
    <w:rsid w:val="003538C0"/>
    <w:rsid w:val="003629E7"/>
    <w:rsid w:val="00373907"/>
    <w:rsid w:val="00387EA3"/>
    <w:rsid w:val="003A2980"/>
    <w:rsid w:val="003D6434"/>
    <w:rsid w:val="00410178"/>
    <w:rsid w:val="004250D4"/>
    <w:rsid w:val="00426CC1"/>
    <w:rsid w:val="00430BE3"/>
    <w:rsid w:val="00442BB0"/>
    <w:rsid w:val="0045361A"/>
    <w:rsid w:val="004676E3"/>
    <w:rsid w:val="00470406"/>
    <w:rsid w:val="004A7DEF"/>
    <w:rsid w:val="004C6D5C"/>
    <w:rsid w:val="004D3F48"/>
    <w:rsid w:val="004D6F8A"/>
    <w:rsid w:val="00561647"/>
    <w:rsid w:val="0061614E"/>
    <w:rsid w:val="00644FDA"/>
    <w:rsid w:val="006527DE"/>
    <w:rsid w:val="006A5234"/>
    <w:rsid w:val="006C08EF"/>
    <w:rsid w:val="006C2D7D"/>
    <w:rsid w:val="006E7D67"/>
    <w:rsid w:val="006F0708"/>
    <w:rsid w:val="0072320C"/>
    <w:rsid w:val="00743B07"/>
    <w:rsid w:val="00762D18"/>
    <w:rsid w:val="00773C66"/>
    <w:rsid w:val="007F2B0F"/>
    <w:rsid w:val="0082652E"/>
    <w:rsid w:val="00830708"/>
    <w:rsid w:val="008478FA"/>
    <w:rsid w:val="00860055"/>
    <w:rsid w:val="00867C42"/>
    <w:rsid w:val="00870F9F"/>
    <w:rsid w:val="008763F9"/>
    <w:rsid w:val="008C470C"/>
    <w:rsid w:val="008C6021"/>
    <w:rsid w:val="008E0FF1"/>
    <w:rsid w:val="00900AC1"/>
    <w:rsid w:val="00910930"/>
    <w:rsid w:val="00917007"/>
    <w:rsid w:val="00954B8B"/>
    <w:rsid w:val="00963B40"/>
    <w:rsid w:val="00977D95"/>
    <w:rsid w:val="009849DD"/>
    <w:rsid w:val="00A0599E"/>
    <w:rsid w:val="00A05FD4"/>
    <w:rsid w:val="00A23453"/>
    <w:rsid w:val="00A23846"/>
    <w:rsid w:val="00A43E21"/>
    <w:rsid w:val="00A62FE5"/>
    <w:rsid w:val="00AF1B2A"/>
    <w:rsid w:val="00B03909"/>
    <w:rsid w:val="00B2361F"/>
    <w:rsid w:val="00B95720"/>
    <w:rsid w:val="00BD421A"/>
    <w:rsid w:val="00BE230B"/>
    <w:rsid w:val="00C11371"/>
    <w:rsid w:val="00C44BF6"/>
    <w:rsid w:val="00CC11FB"/>
    <w:rsid w:val="00CE0032"/>
    <w:rsid w:val="00CE2D9B"/>
    <w:rsid w:val="00CE3065"/>
    <w:rsid w:val="00D02855"/>
    <w:rsid w:val="00D40DFE"/>
    <w:rsid w:val="00D56971"/>
    <w:rsid w:val="00D8468C"/>
    <w:rsid w:val="00D911D0"/>
    <w:rsid w:val="00DE59C8"/>
    <w:rsid w:val="00DE7258"/>
    <w:rsid w:val="00DF3193"/>
    <w:rsid w:val="00E253EC"/>
    <w:rsid w:val="00E704B3"/>
    <w:rsid w:val="00E70F07"/>
    <w:rsid w:val="00F40ACD"/>
    <w:rsid w:val="00F97F98"/>
    <w:rsid w:val="00FA6FC5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88AD5"/>
  <w15:chartTrackingRefBased/>
  <w15:docId w15:val="{DA0D8B44-6811-4CAF-990F-E127668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1182B"/>
    <w:pPr>
      <w:keepNext/>
      <w:ind w:firstLine="0"/>
      <w:jc w:val="center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C0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styleId="a4">
    <w:name w:val="Strong"/>
    <w:basedOn w:val="a0"/>
    <w:uiPriority w:val="22"/>
    <w:qFormat/>
    <w:rsid w:val="003538C0"/>
    <w:rPr>
      <w:b/>
      <w:bCs/>
    </w:rPr>
  </w:style>
  <w:style w:type="character" w:styleId="a5">
    <w:name w:val="Hyperlink"/>
    <w:basedOn w:val="a0"/>
    <w:uiPriority w:val="99"/>
    <w:unhideWhenUsed/>
    <w:rsid w:val="003538C0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C6D5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70F07"/>
    <w:rPr>
      <w:color w:val="954F72" w:themeColor="followedHyperlink"/>
      <w:u w:val="single"/>
    </w:rPr>
  </w:style>
  <w:style w:type="character" w:customStyle="1" w:styleId="ui-dialog-content">
    <w:name w:val="ui-dialog-content"/>
    <w:basedOn w:val="a0"/>
    <w:rsid w:val="000F3311"/>
  </w:style>
  <w:style w:type="paragraph" w:styleId="a7">
    <w:name w:val="List Paragraph"/>
    <w:basedOn w:val="a"/>
    <w:uiPriority w:val="34"/>
    <w:qFormat/>
    <w:rsid w:val="00A059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11371"/>
    <w:rPr>
      <w:color w:val="605E5C"/>
      <w:shd w:val="clear" w:color="auto" w:fill="E1DFDD"/>
    </w:rPr>
  </w:style>
  <w:style w:type="character" w:customStyle="1" w:styleId="30">
    <w:name w:val="Заглавие 3 Знак"/>
    <w:basedOn w:val="a0"/>
    <w:link w:val="3"/>
    <w:rsid w:val="0021182B"/>
    <w:rPr>
      <w:rFonts w:eastAsia="Times New Roman"/>
      <w:b/>
      <w:szCs w:val="20"/>
    </w:rPr>
  </w:style>
  <w:style w:type="paragraph" w:styleId="a8">
    <w:name w:val="Document Map"/>
    <w:basedOn w:val="a"/>
    <w:link w:val="a9"/>
    <w:semiHidden/>
    <w:rsid w:val="003308C9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9">
    <w:name w:val="План на документа Знак"/>
    <w:basedOn w:val="a0"/>
    <w:link w:val="a8"/>
    <w:semiHidden/>
    <w:rsid w:val="003308C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193539/%D0%9F%D1%80%D0%B8%D0%BB%D0%BE%D0%B6%D0%B5%D0%BD%D0%B8%D0%B5+%E2%84%96+10+%D0%9C%D0%98+%D0%97%D0%B0%D1%8F%D0%B2%D0%BB%D0%B5%D0%BD%D0%B8%D0%B5+%D0%B7%D0%B0+%D0%B2%D0%BF%D0%B8%D1%81%D0%B2%D0%B0%D0%BD%D0%B5+%D0%BD%D0%B0+%D0%BF%D1%80%D0%BE%D0%BF%D1%83%D1%81%D0%BD%D0%B0%D1%82%D0%B8+%D0%B8%D0%B7%D0%B1%D0%B8%D1%80%D0%B0%D1%82%D0%B5%D0%BB%D0%B8+%D0%B2+%D0%B8%D0%B7%D0%B1.%D1%81%D0%BF%D0%B8%D1%81%D1%8A%D0%BA+%28%D1%87%D0%BB.+27+%D0%98%D0%9A%29.doc" TargetMode="External"/><Relationship Id="rId13" Type="http://schemas.openxmlformats.org/officeDocument/2006/relationships/hyperlink" Target="mailto:delovodstvo@sevlievo.bg" TargetMode="External"/><Relationship Id="rId18" Type="http://schemas.openxmlformats.org/officeDocument/2006/relationships/hyperlink" Target="https://regna.grao.bg/" TargetMode="External"/><Relationship Id="rId26" Type="http://schemas.openxmlformats.org/officeDocument/2006/relationships/hyperlink" Target="https://www.cik.bg/upload/193542/%D0%9F%D1%80%D0%B8%D0%BB%D0%BE%D0%B6%D0%B5%D0%BD%D0%B8%D0%B5+%E2%84%96+13+%D0%9C%D0%98+%D0%97%D0%B0%D1%8F%D0%B2%D0%BB%D0%B5%D0%BD%D0%B8%D0%B5+%D0%B7%D0%B0+%D0%B3%D0%BB%D0%B0%D1%81%D1%83%D0%B2%D0%B0%D0%BD%D0%B5+%D0%BF%D0%BE+%D0%BD%D0%B0%D1%81%D1%82%D0%BE%D1%8F%D1%89+%D0%B0%D0%B4%D1%80%D0%B5%D1%81+%28%D1%87%D0%BB.+36+%D0%98%D0%9A%2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k.bg/upload/193536/%D0%9F%D1%80%D0%B8%D0%BB%D0%BE%D0%B6%D0%B5%D0%BD%D0%B8%D0%B5+%E2%84%96+7+%D0%9C%D0%98+%D0%97%D0%B0%D1%8F%D0%B2%D0%BB%D0%B5%D0%BD%D0%B8%D0%B5+%D0%B7%D0%B0+%D0%BE%D1%82%D1%81%D1%82%D1%80%D0%B0%D0%BD%D1%8F%D0%B2%D0%B0%D0%BD%D0%B5+%D0%BD%D0%B0+%D0%B3%D1%80%D0%B5%D1%88%D0%BA%D0%B8+%D0%B2+%D0%B8%D0%B7%D0%B1.%D1%81%D0%BF%D0%B8%D1%81%D1%8A%D0%BA+%28%D1%87%D0%BB.+43+%D0%98%D0%9A%29.doc" TargetMode="External"/><Relationship Id="rId7" Type="http://schemas.openxmlformats.org/officeDocument/2006/relationships/hyperlink" Target="https://www.cik.bg/upload/185894/Prilozenie+N+18-%D0%9D%D0%A1-Zayavlenie+vpisvane+v+izb+spisak-po+chl.+27%2C+al.+3+i+4.doc" TargetMode="External"/><Relationship Id="rId12" Type="http://schemas.openxmlformats.org/officeDocument/2006/relationships/hyperlink" Target="https://www.cik.bg/upload/193546/%D0%9F%D1%80%D0%B8%D0%BB%D0%BE%D0%B6%D0%B5%D0%BD%D0%B8%D0%B5+%E2%84%96+17+%D0%9C%D0%98+%D0%97%D0%B0%D1%8F%D0%B2%D0%BB%D0%B5%D0%BD%D0%B8%D0%B5+%D0%B7%D0%B0+%D0%B3%D0%BB%D0%B0%D1%81%D1%83%D0%B2%D0%B0%D0%BD%D0%B5+%D1%81+%D0%9F%D0%98%D0%9A+%28%D1%87%D0%BB.+37+%D0%98%D0%9A%29.doc" TargetMode="External"/><Relationship Id="rId17" Type="http://schemas.openxmlformats.org/officeDocument/2006/relationships/hyperlink" Target="https://www.cik.bg/upload/193546/%D0%9F%D1%80%D0%B8%D0%BB%D0%BE%D0%B6%D0%B5%D0%BD%D0%B8%D0%B5+%E2%84%96+17+%D0%9C%D0%98+%D0%97%D0%B0%D1%8F%D0%B2%D0%BB%D0%B5%D0%BD%D0%B8%D0%B5+%D0%B7%D0%B0+%D0%B3%D0%BB%D0%B0%D1%81%D1%83%D0%B2%D0%B0%D0%BD%D0%B5+%D1%81+%D0%9F%D0%98%D0%9A+%28%D1%87%D0%BB.+37+%D0%98%D0%9A%29.doc" TargetMode="External"/><Relationship Id="rId25" Type="http://schemas.openxmlformats.org/officeDocument/2006/relationships/hyperlink" Target="https://www.cik.bg/upload/193540/%D0%9F%D1%80%D0%B8%D0%BB%D0%BE%D0%B6%D0%B5%D0%BD%D0%B8%D0%B5+%E2%84%96+11+%D0%9C%D0%98+%D0%97%D0%B0%D1%8F%D0%B2%D0%BB%D0%B5%D0%BD%D0%B8%D0%B5+%D0%B7%D0%B0+%D0%B8%D0%B7%D0%BA%D0%BB%D1%8E%D1%87%D0%B2%D0%B0%D0%BD%D0%B5+%D0%BE%D1%82+%D1%81%D0%BF%D0%B8%D1%81%D1%8A%D0%BA%D0%B0+%D0%BD%D0%B0+%D0%B7%D0%B0%D0%BB%D0%B8%D1%87%D0%B5%D0%BD%D0%B8%D1%82%D0%B5+%D0%BB%D0%B8%D1%86%D0%B0+%D0%BF%D1%80%D0%B5%D0%B4%D0%B8+%D0%B8%D0%B7%D0%B1%D0%BE%D1%80%D0%BD%D0%B8%D1%8F+%D0%B4%D0%B5%D0%BD+%28%D1%87%D0%BB.+39+%D0%98%D0%9A%29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k.bg/upload/193540/%D0%9F%D1%80%D0%B8%D0%BB%D0%BE%D0%B6%D0%B5%D0%BD%D0%B8%D0%B5+%E2%84%96+11+%D0%9C%D0%98+%D0%97%D0%B0%D1%8F%D0%B2%D0%BB%D0%B5%D0%BD%D0%B8%D0%B5+%D0%B7%D0%B0+%D0%B8%D0%B7%D0%BA%D0%BB%D1%8E%D1%87%D0%B2%D0%B0%D0%BD%D0%B5+%D0%BE%D1%82+%D1%81%D0%BF%D0%B8%D1%81%D1%8A%D0%BA%D0%B0+%D0%BD%D0%B0+%D0%B7%D0%B0%D0%BB%D0%B8%D1%87%D0%B5%D0%BD%D0%B8%D1%82%D0%B5+%D0%BB%D0%B8%D1%86%D0%B0+%D0%BF%D1%80%D0%B5%D0%B4%D0%B8+%D0%B8%D0%B7%D0%B1%D0%BE%D1%80%D0%BD%D0%B8%D1%8F+%D0%B4%D0%B5%D0%BD+%28%D1%87%D0%BB.+39+%D0%98%D0%9A%29.doc" TargetMode="External"/><Relationship Id="rId20" Type="http://schemas.openxmlformats.org/officeDocument/2006/relationships/hyperlink" Target="http://www.sevlievo.b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193537/%D0%9F%D1%80%D0%B8%D0%BB%D0%BE%D0%B6%D0%B5%D0%BD%D0%B8%D0%B5+%E2%84%96+8+%D0%9C%D0%98+%D0%97%D0%B0%D1%8F%D0%B2%D0%BB%D0%B5%D0%BD%D0%B8%D0%B5+-+%D0%B4%D0%B5%D0%BA%D0%BB%D0%B0%D1%80%D0%B0%D1%86%D0%B8%D1%8F+%D0%B7%D0%B0+%D0%B2%D0%BF%D0%B8%D1%81%D0%B2%D0%B0%D0%BD%D0%B5+%D0%B2+%D0%A7%D0%B0%D1%81%D1%82+%D0%86%D0%86+%D0%B8%D0%B7%D0%B1.%D1%81%D0%BF%D0%B8%D1%81%D1%8A%D0%BA+%28%D1%87%D0%BB.+408+%D0%98%D0%9A%29.doc" TargetMode="External"/><Relationship Id="rId11" Type="http://schemas.openxmlformats.org/officeDocument/2006/relationships/hyperlink" Target="https://www.cik.bg/upload/193542/%D0%9F%D1%80%D0%B8%D0%BB%D0%BE%D0%B6%D0%B5%D0%BD%D0%B8%D0%B5+%E2%84%96+13+%D0%9C%D0%98+%D0%97%D0%B0%D1%8F%D0%B2%D0%BB%D0%B5%D0%BD%D0%B8%D0%B5+%D0%B7%D0%B0+%D0%B3%D0%BB%D0%B0%D1%81%D1%83%D0%B2%D0%B0%D0%BD%D0%B5+%D0%BF%D0%BE+%D0%BD%D0%B0%D1%81%D1%82%D0%BE%D1%8F%D1%89+%D0%B0%D0%B4%D1%80%D0%B5%D1%81+%28%D1%87%D0%BB.+36+%D0%98%D0%9A%29.doc" TargetMode="External"/><Relationship Id="rId24" Type="http://schemas.openxmlformats.org/officeDocument/2006/relationships/hyperlink" Target="https://www.cik.bg/upload/185893/Prilozenie+N+20-%D0%9D%D0%A1-Zayavlenie+izkluchvane+spisak+zalicheni-chl+39+al+2.doc" TargetMode="External"/><Relationship Id="rId5" Type="http://schemas.openxmlformats.org/officeDocument/2006/relationships/hyperlink" Target="https://www.cik.bg/upload/193536/%D0%9F%D1%80%D0%B8%D0%BB%D0%BE%D0%B6%D0%B5%D0%BD%D0%B8%D0%B5+%E2%84%96+7+%D0%9C%D0%98+%D0%97%D0%B0%D1%8F%D0%B2%D0%BB%D0%B5%D0%BD%D0%B8%D0%B5+%D0%B7%D0%B0+%D0%BE%D1%82%D1%81%D1%82%D1%80%D0%B0%D0%BD%D1%8F%D0%B2%D0%B0%D0%BD%D0%B5+%D0%BD%D0%B0+%D0%B3%D1%80%D0%B5%D1%88%D0%BA%D0%B8+%D0%B2+%D0%B8%D0%B7%D0%B1.%D1%81%D0%BF%D0%B8%D1%81%D1%8A%D0%BA+%28%D1%87%D0%BB.+43+%D0%98%D0%9A%29.doc" TargetMode="External"/><Relationship Id="rId15" Type="http://schemas.openxmlformats.org/officeDocument/2006/relationships/hyperlink" Target="https://www.cik.bg/upload/185893/Prilozenie+N+20-%D0%9D%D0%A1-Zayavlenie+izkluchvane+spisak+zalicheni-chl+39+al+2.doc" TargetMode="External"/><Relationship Id="rId23" Type="http://schemas.openxmlformats.org/officeDocument/2006/relationships/hyperlink" Target="https://www.cik.bg/upload/193539/%D0%9F%D1%80%D0%B8%D0%BB%D0%BE%D0%B6%D0%B5%D0%BD%D0%B8%D0%B5+%E2%84%96+10+%D0%9C%D0%98+%D0%97%D0%B0%D1%8F%D0%B2%D0%BB%D0%B5%D0%BD%D0%B8%D0%B5+%D0%B7%D0%B0+%D0%B2%D0%BF%D0%B8%D1%81%D0%B2%D0%B0%D0%BD%D0%B5+%D0%BD%D0%B0+%D0%BF%D1%80%D0%BE%D0%BF%D1%83%D1%81%D0%BD%D0%B0%D1%82%D0%B8+%D0%B8%D0%B7%D0%B1%D0%B8%D1%80%D0%B0%D1%82%D0%B5%D0%BB%D0%B8+%D0%B2+%D0%B8%D0%B7%D0%B1.%D1%81%D0%BF%D0%B8%D1%81%D1%8A%D0%BA+%28%D1%87%D0%BB.+27+%D0%98%D0%9A%29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ik.bg/upload/193540/%D0%9F%D1%80%D0%B8%D0%BB%D0%BE%D0%B6%D0%B5%D0%BD%D0%B8%D0%B5+%E2%84%96+11+%D0%9C%D0%98+%D0%97%D0%B0%D1%8F%D0%B2%D0%BB%D0%B5%D0%BD%D0%B8%D0%B5+%D0%B7%D0%B0+%D0%B8%D0%B7%D0%BA%D0%BB%D1%8E%D1%87%D0%B2%D0%B0%D0%BD%D0%B5+%D0%BE%D1%82+%D1%81%D0%BF%D0%B8%D1%81%D1%8A%D0%BA%D0%B0+%D0%BD%D0%B0+%D0%B7%D0%B0%D0%BB%D0%B8%D1%87%D0%B5%D0%BD%D0%B8%D1%82%D0%B5+%D0%BB%D0%B8%D1%86%D0%B0+%D0%BF%D1%80%D0%B5%D0%B4%D0%B8+%D0%B8%D0%B7%D0%B1%D0%BE%D1%80%D0%BD%D0%B8%D1%8F+%D0%B4%D0%B5%D0%BD+%28%D1%87%D0%BB.+39+%D0%98%D0%9A%29.doc" TargetMode="External"/><Relationship Id="rId19" Type="http://schemas.openxmlformats.org/officeDocument/2006/relationships/hyperlink" Target="https://www.cik.bg/upload/193542/%D0%9F%D1%80%D0%B8%D0%BB%D0%BE%D0%B6%D0%B5%D0%BD%D0%B8%D0%B5+%E2%84%96+13+%D0%9C%D0%98+%D0%97%D0%B0%D1%8F%D0%B2%D0%BB%D0%B5%D0%BD%D0%B8%D0%B5+%D0%B7%D0%B0+%D0%B3%D0%BB%D0%B0%D1%81%D1%83%D0%B2%D0%B0%D0%BD%D0%B5+%D0%BF%D0%BE+%D0%BD%D0%B0%D1%81%D1%82%D0%BE%D1%8F%D1%89+%D0%B0%D0%B4%D1%80%D0%B5%D1%81+%28%D1%87%D0%BB.+36+%D0%98%D0%9A%2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upload/185893/Prilozenie+N+20-%D0%9D%D0%A1-Zayavlenie+izkluchvane+spisak+zalicheni-chl+39+al+2.doc" TargetMode="External"/><Relationship Id="rId14" Type="http://schemas.openxmlformats.org/officeDocument/2006/relationships/hyperlink" Target="https://www.cik.bg/upload/193536/%D0%9F%D1%80%D0%B8%D0%BB%D0%BE%D0%B6%D0%B5%D0%BD%D0%B8%D0%B5+%E2%84%96+7+%D0%9C%D0%98+%D0%97%D0%B0%D1%8F%D0%B2%D0%BB%D0%B5%D0%BD%D0%B8%D0%B5+%D0%B7%D0%B0+%D0%BE%D1%82%D1%81%D1%82%D1%80%D0%B0%D0%BD%D1%8F%D0%B2%D0%B0%D0%BD%D0%B5+%D0%BD%D0%B0+%D0%B3%D1%80%D0%B5%D1%88%D0%BA%D0%B8+%D0%B2+%D0%B8%D0%B7%D0%B1.%D1%81%D0%BF%D0%B8%D1%81%D1%8A%D0%BA+%28%D1%87%D0%BB.+43+%D0%98%D0%9A%29.doc" TargetMode="External"/><Relationship Id="rId22" Type="http://schemas.openxmlformats.org/officeDocument/2006/relationships/hyperlink" Target="https://www.cik.bg/upload/185894/Prilozenie+N+18-%D0%9D%D0%A1-Zayavlenie+vpisvane+v+izb+spisak-po+chl.+27%2C+al.+3+i+4.doc" TargetMode="External"/><Relationship Id="rId27" Type="http://schemas.openxmlformats.org/officeDocument/2006/relationships/hyperlink" Target="https://www.cik.bg/upload/193546/%D0%9F%D1%80%D0%B8%D0%BB%D0%BE%D0%B6%D0%B5%D0%BD%D0%B8%D0%B5+%E2%84%96+17+%D0%9C%D0%98+%D0%97%D0%B0%D1%8F%D0%B2%D0%BB%D0%B5%D0%BD%D0%B8%D0%B5+%D0%B7%D0%B0+%D0%B3%D0%BB%D0%B0%D1%81%D1%83%D0%B2%D0%B0%D0%BD%D0%B5+%D1%81+%D0%9F%D0%98%D0%9A+%28%D1%87%D0%BB.+37+%D0%98%D0%9A%2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1574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10</cp:revision>
  <cp:lastPrinted>2023-02-20T09:50:00Z</cp:lastPrinted>
  <dcterms:created xsi:type="dcterms:W3CDTF">2023-02-21T07:59:00Z</dcterms:created>
  <dcterms:modified xsi:type="dcterms:W3CDTF">2023-09-08T13:11:00Z</dcterms:modified>
</cp:coreProperties>
</file>